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67F" w:rsidRPr="00AF7197" w:rsidRDefault="00B1067F" w:rsidP="00AF7197">
      <w:pPr>
        <w:pStyle w:val="a4"/>
        <w:jc w:val="center"/>
        <w:rPr>
          <w:rFonts w:ascii="Times New Roman" w:hAnsi="Times New Roman"/>
          <w:sz w:val="24"/>
          <w:szCs w:val="24"/>
        </w:rPr>
      </w:pPr>
      <w:r w:rsidRPr="00AF7197">
        <w:rPr>
          <w:rFonts w:ascii="Times New Roman" w:hAnsi="Times New Roman"/>
          <w:sz w:val="24"/>
          <w:szCs w:val="24"/>
        </w:rPr>
        <w:t xml:space="preserve">АДМИНИСТРАЦИЯ  СЕЛЬСКОГО  ПОСЕЛЕНИЯ  </w:t>
      </w:r>
      <w:r w:rsidR="00823495">
        <w:rPr>
          <w:rFonts w:ascii="Times New Roman" w:hAnsi="Times New Roman"/>
          <w:sz w:val="24"/>
          <w:szCs w:val="24"/>
        </w:rPr>
        <w:t>АКСЕНОВСКИЙ</w:t>
      </w:r>
      <w:r w:rsidRPr="00AF7197">
        <w:rPr>
          <w:rFonts w:ascii="Times New Roman" w:hAnsi="Times New Roman"/>
          <w:sz w:val="24"/>
          <w:szCs w:val="24"/>
        </w:rPr>
        <w:t xml:space="preserve"> СЕЛЬСОВЕТ МУНИЦИПАЛЬНОГО РАЙОНА</w:t>
      </w:r>
    </w:p>
    <w:p w:rsidR="00B1067F" w:rsidRPr="00AF7197" w:rsidRDefault="00B1067F" w:rsidP="00AF7197">
      <w:pPr>
        <w:pStyle w:val="a4"/>
        <w:jc w:val="center"/>
        <w:rPr>
          <w:rFonts w:ascii="Times New Roman" w:hAnsi="Times New Roman"/>
          <w:sz w:val="24"/>
          <w:szCs w:val="24"/>
        </w:rPr>
      </w:pPr>
      <w:r w:rsidRPr="00AF7197">
        <w:rPr>
          <w:rFonts w:ascii="Times New Roman" w:hAnsi="Times New Roman"/>
          <w:sz w:val="24"/>
          <w:szCs w:val="24"/>
        </w:rPr>
        <w:t>АЛЬШЕЕВСКИЙ РАЙОН РЕСПУБЛИКИ БАШКОРТОСТАН</w:t>
      </w:r>
    </w:p>
    <w:p w:rsidR="00B1067F" w:rsidRPr="00AF7197" w:rsidRDefault="00B1067F" w:rsidP="00AF7197">
      <w:pPr>
        <w:pStyle w:val="a4"/>
        <w:jc w:val="center"/>
        <w:rPr>
          <w:rFonts w:ascii="Times New Roman" w:hAnsi="Times New Roman"/>
          <w:sz w:val="24"/>
          <w:szCs w:val="24"/>
        </w:rPr>
      </w:pPr>
      <w:r w:rsidRPr="00AF7197">
        <w:rPr>
          <w:rFonts w:ascii="Times New Roman" w:hAnsi="Times New Roman"/>
          <w:sz w:val="24"/>
          <w:szCs w:val="24"/>
        </w:rPr>
        <w:t>АУКЦИОННАЯ КОМИССИЯ</w:t>
      </w:r>
    </w:p>
    <w:p w:rsidR="009C06A9" w:rsidRPr="00AF7197" w:rsidRDefault="009C06A9" w:rsidP="00AF7197">
      <w:pPr>
        <w:pStyle w:val="a4"/>
        <w:jc w:val="both"/>
        <w:rPr>
          <w:rFonts w:ascii="Times New Roman" w:hAnsi="Times New Roman"/>
          <w:sz w:val="24"/>
          <w:szCs w:val="24"/>
        </w:rPr>
      </w:pPr>
    </w:p>
    <w:p w:rsidR="00B1067F" w:rsidRPr="00AF7197" w:rsidRDefault="00823495" w:rsidP="00AF7197">
      <w:pPr>
        <w:pStyle w:val="a4"/>
        <w:jc w:val="both"/>
        <w:rPr>
          <w:rFonts w:ascii="Times New Roman" w:hAnsi="Times New Roman"/>
          <w:sz w:val="24"/>
          <w:szCs w:val="24"/>
          <w:lang w:val="ba-RU"/>
        </w:rPr>
      </w:pPr>
      <w:r>
        <w:rPr>
          <w:rFonts w:ascii="Times New Roman" w:hAnsi="Times New Roman"/>
          <w:sz w:val="24"/>
          <w:szCs w:val="24"/>
          <w:lang w:val="ba-RU"/>
        </w:rPr>
        <w:t>45213</w:t>
      </w:r>
      <w:r w:rsidR="00B1067F" w:rsidRPr="00AF7197">
        <w:rPr>
          <w:rFonts w:ascii="Times New Roman" w:hAnsi="Times New Roman"/>
          <w:sz w:val="24"/>
          <w:szCs w:val="24"/>
          <w:lang w:val="ba-RU"/>
        </w:rPr>
        <w:t>0 Республика Башкортостан,</w:t>
      </w:r>
      <w:r>
        <w:rPr>
          <w:rFonts w:ascii="Times New Roman" w:hAnsi="Times New Roman"/>
          <w:sz w:val="24"/>
          <w:szCs w:val="24"/>
          <w:lang w:val="ba-RU"/>
        </w:rPr>
        <w:t xml:space="preserve"> Альшеевский район, с. Аксеново, ул. Советская</w:t>
      </w:r>
      <w:r w:rsidR="00B1067F" w:rsidRPr="00AF7197">
        <w:rPr>
          <w:rFonts w:ascii="Times New Roman" w:hAnsi="Times New Roman"/>
          <w:sz w:val="24"/>
          <w:szCs w:val="24"/>
          <w:lang w:val="ba-RU"/>
        </w:rPr>
        <w:t>, д.</w:t>
      </w:r>
      <w:r>
        <w:rPr>
          <w:rFonts w:ascii="Times New Roman" w:hAnsi="Times New Roman"/>
          <w:sz w:val="24"/>
          <w:szCs w:val="24"/>
          <w:lang w:val="ba-RU"/>
        </w:rPr>
        <w:t>1</w:t>
      </w:r>
      <w:r w:rsidR="00B1067F" w:rsidRPr="00AF7197">
        <w:rPr>
          <w:rFonts w:ascii="Times New Roman" w:hAnsi="Times New Roman"/>
          <w:sz w:val="24"/>
          <w:szCs w:val="24"/>
          <w:lang w:val="ba-RU"/>
        </w:rPr>
        <w:t>4</w:t>
      </w:r>
    </w:p>
    <w:p w:rsidR="00AF7197" w:rsidRDefault="00B1067F" w:rsidP="00AF7197">
      <w:pPr>
        <w:pStyle w:val="a4"/>
        <w:jc w:val="right"/>
        <w:rPr>
          <w:rFonts w:ascii="Times New Roman" w:hAnsi="Times New Roman"/>
          <w:sz w:val="24"/>
          <w:szCs w:val="24"/>
          <w:lang w:val="ba-RU"/>
        </w:rPr>
      </w:pPr>
      <w:r w:rsidRPr="00AF7197">
        <w:rPr>
          <w:rFonts w:ascii="Times New Roman" w:hAnsi="Times New Roman"/>
          <w:sz w:val="24"/>
          <w:szCs w:val="24"/>
          <w:lang w:val="ba-RU"/>
        </w:rPr>
        <w:t xml:space="preserve">                                                                                   </w:t>
      </w:r>
    </w:p>
    <w:p w:rsidR="00B1067F" w:rsidRPr="00AF7197" w:rsidRDefault="00B1067F" w:rsidP="00AF7197">
      <w:pPr>
        <w:pStyle w:val="a4"/>
        <w:jc w:val="right"/>
        <w:rPr>
          <w:rFonts w:ascii="Times New Roman" w:hAnsi="Times New Roman"/>
          <w:sz w:val="24"/>
          <w:szCs w:val="24"/>
          <w:lang w:val="ba-RU"/>
        </w:rPr>
      </w:pPr>
      <w:r w:rsidRPr="00AF7197">
        <w:rPr>
          <w:rFonts w:ascii="Times New Roman" w:hAnsi="Times New Roman"/>
          <w:sz w:val="24"/>
          <w:szCs w:val="24"/>
          <w:lang w:val="ba-RU"/>
        </w:rPr>
        <w:t xml:space="preserve">  “УТВЕРЖДАЮ”           </w:t>
      </w:r>
    </w:p>
    <w:p w:rsidR="00B1067F" w:rsidRPr="00AF7197" w:rsidRDefault="00B1067F" w:rsidP="00AF7197">
      <w:pPr>
        <w:pStyle w:val="a4"/>
        <w:jc w:val="right"/>
        <w:rPr>
          <w:rFonts w:ascii="Times New Roman" w:hAnsi="Times New Roman"/>
          <w:sz w:val="24"/>
          <w:szCs w:val="24"/>
          <w:lang w:val="ba-RU"/>
        </w:rPr>
      </w:pPr>
      <w:r w:rsidRPr="00AF7197">
        <w:rPr>
          <w:rFonts w:ascii="Times New Roman" w:hAnsi="Times New Roman"/>
          <w:sz w:val="24"/>
          <w:szCs w:val="24"/>
          <w:lang w:val="ba-RU"/>
        </w:rPr>
        <w:t xml:space="preserve">                                                                                      Глава сельского поселения </w:t>
      </w:r>
    </w:p>
    <w:p w:rsidR="00B1067F" w:rsidRPr="00AF7197" w:rsidRDefault="00B1067F" w:rsidP="00AF7197">
      <w:pPr>
        <w:pStyle w:val="a4"/>
        <w:jc w:val="right"/>
        <w:rPr>
          <w:rFonts w:ascii="Times New Roman" w:hAnsi="Times New Roman"/>
          <w:sz w:val="24"/>
          <w:szCs w:val="24"/>
          <w:lang w:val="ba-RU"/>
        </w:rPr>
      </w:pPr>
      <w:r w:rsidRPr="00AF7197">
        <w:rPr>
          <w:rFonts w:ascii="Times New Roman" w:hAnsi="Times New Roman"/>
          <w:sz w:val="24"/>
          <w:szCs w:val="24"/>
          <w:lang w:val="ba-RU"/>
        </w:rPr>
        <w:t xml:space="preserve">                                                                                      </w:t>
      </w:r>
      <w:r w:rsidR="00823495">
        <w:rPr>
          <w:rFonts w:ascii="Times New Roman" w:hAnsi="Times New Roman"/>
          <w:sz w:val="24"/>
          <w:szCs w:val="24"/>
          <w:lang w:val="ba-RU"/>
        </w:rPr>
        <w:t>Аксеновский се</w:t>
      </w:r>
      <w:r w:rsidRPr="00AF7197">
        <w:rPr>
          <w:rFonts w:ascii="Times New Roman" w:hAnsi="Times New Roman"/>
          <w:sz w:val="24"/>
          <w:szCs w:val="24"/>
          <w:lang w:val="ba-RU"/>
        </w:rPr>
        <w:t xml:space="preserve">льсовет </w:t>
      </w:r>
    </w:p>
    <w:p w:rsidR="00B1067F" w:rsidRPr="00AF7197" w:rsidRDefault="00B1067F" w:rsidP="00AF7197">
      <w:pPr>
        <w:pStyle w:val="a4"/>
        <w:jc w:val="right"/>
        <w:rPr>
          <w:rFonts w:ascii="Times New Roman" w:hAnsi="Times New Roman"/>
          <w:sz w:val="24"/>
          <w:szCs w:val="24"/>
          <w:lang w:val="ba-RU"/>
        </w:rPr>
      </w:pPr>
      <w:r w:rsidRPr="00AF7197">
        <w:rPr>
          <w:rFonts w:ascii="Times New Roman" w:hAnsi="Times New Roman"/>
          <w:sz w:val="24"/>
          <w:szCs w:val="24"/>
          <w:lang w:val="ba-RU"/>
        </w:rPr>
        <w:t xml:space="preserve">                                                       </w:t>
      </w:r>
      <w:r w:rsidR="00AF7197">
        <w:rPr>
          <w:rFonts w:ascii="Times New Roman" w:hAnsi="Times New Roman"/>
          <w:sz w:val="24"/>
          <w:szCs w:val="24"/>
          <w:lang w:val="ba-RU"/>
        </w:rPr>
        <w:t xml:space="preserve">                               м</w:t>
      </w:r>
      <w:r w:rsidRPr="00AF7197">
        <w:rPr>
          <w:rFonts w:ascii="Times New Roman" w:hAnsi="Times New Roman"/>
          <w:sz w:val="24"/>
          <w:szCs w:val="24"/>
          <w:lang w:val="ba-RU"/>
        </w:rPr>
        <w:t xml:space="preserve">униципального района     </w:t>
      </w:r>
    </w:p>
    <w:p w:rsidR="00B1067F" w:rsidRPr="00AF7197" w:rsidRDefault="00B1067F" w:rsidP="00AF7197">
      <w:pPr>
        <w:pStyle w:val="a4"/>
        <w:jc w:val="right"/>
        <w:rPr>
          <w:rFonts w:ascii="Times New Roman" w:hAnsi="Times New Roman"/>
          <w:sz w:val="24"/>
          <w:szCs w:val="24"/>
          <w:lang w:val="ba-RU"/>
        </w:rPr>
      </w:pPr>
      <w:r w:rsidRPr="00AF7197">
        <w:rPr>
          <w:rFonts w:ascii="Times New Roman" w:hAnsi="Times New Roman"/>
          <w:sz w:val="24"/>
          <w:szCs w:val="24"/>
          <w:lang w:val="ba-RU"/>
        </w:rPr>
        <w:t xml:space="preserve">                                                                                      Альшеевский район </w:t>
      </w:r>
    </w:p>
    <w:p w:rsidR="00B1067F" w:rsidRPr="00AF7197" w:rsidRDefault="00B1067F" w:rsidP="00AF7197">
      <w:pPr>
        <w:pStyle w:val="a4"/>
        <w:jc w:val="right"/>
        <w:rPr>
          <w:rFonts w:ascii="Times New Roman" w:hAnsi="Times New Roman"/>
          <w:sz w:val="24"/>
          <w:szCs w:val="24"/>
          <w:lang w:val="ba-RU"/>
        </w:rPr>
      </w:pPr>
      <w:r w:rsidRPr="00AF7197">
        <w:rPr>
          <w:rFonts w:ascii="Times New Roman" w:hAnsi="Times New Roman"/>
          <w:sz w:val="24"/>
          <w:szCs w:val="24"/>
          <w:lang w:val="ba-RU"/>
        </w:rPr>
        <w:t xml:space="preserve">                                                                                      Республики Башкортостан</w:t>
      </w:r>
    </w:p>
    <w:p w:rsidR="00B1067F" w:rsidRPr="00AF7197" w:rsidRDefault="00B1067F" w:rsidP="00AF7197">
      <w:pPr>
        <w:pStyle w:val="a4"/>
        <w:jc w:val="right"/>
        <w:rPr>
          <w:rFonts w:ascii="Times New Roman" w:hAnsi="Times New Roman"/>
          <w:sz w:val="24"/>
          <w:szCs w:val="24"/>
          <w:lang w:val="ba-RU"/>
        </w:rPr>
      </w:pPr>
      <w:r w:rsidRPr="00AF7197">
        <w:rPr>
          <w:rFonts w:ascii="Times New Roman" w:hAnsi="Times New Roman"/>
          <w:sz w:val="24"/>
          <w:szCs w:val="24"/>
          <w:lang w:val="ba-RU"/>
        </w:rPr>
        <w:t xml:space="preserve">                                           </w:t>
      </w:r>
      <w:r w:rsidR="009C06A9" w:rsidRPr="00AF7197">
        <w:rPr>
          <w:rFonts w:ascii="Times New Roman" w:hAnsi="Times New Roman"/>
          <w:sz w:val="24"/>
          <w:szCs w:val="24"/>
          <w:lang w:val="ba-RU"/>
        </w:rPr>
        <w:t xml:space="preserve">                                            </w:t>
      </w:r>
      <w:r w:rsidR="00823495">
        <w:rPr>
          <w:rFonts w:ascii="Times New Roman" w:hAnsi="Times New Roman"/>
          <w:sz w:val="24"/>
          <w:szCs w:val="24"/>
          <w:lang w:val="ba-RU"/>
        </w:rPr>
        <w:t>_________    А.П. Дунин</w:t>
      </w:r>
      <w:r w:rsidRPr="00AF7197">
        <w:rPr>
          <w:rFonts w:ascii="Times New Roman" w:hAnsi="Times New Roman"/>
          <w:sz w:val="24"/>
          <w:szCs w:val="24"/>
          <w:lang w:val="ba-RU"/>
        </w:rPr>
        <w:t xml:space="preserve"> </w:t>
      </w:r>
      <w:r w:rsidR="009C06A9" w:rsidRPr="00AF7197">
        <w:rPr>
          <w:rFonts w:ascii="Times New Roman" w:hAnsi="Times New Roman"/>
          <w:sz w:val="24"/>
          <w:szCs w:val="24"/>
          <w:lang w:val="ba-RU"/>
        </w:rPr>
        <w:t xml:space="preserve">                                                            </w:t>
      </w:r>
    </w:p>
    <w:p w:rsidR="00B1067F" w:rsidRPr="00AF7197" w:rsidRDefault="009C06A9" w:rsidP="00AF7197">
      <w:pPr>
        <w:pStyle w:val="a4"/>
        <w:tabs>
          <w:tab w:val="left" w:pos="6045"/>
        </w:tabs>
        <w:jc w:val="right"/>
        <w:rPr>
          <w:rFonts w:ascii="Times New Roman" w:hAnsi="Times New Roman"/>
          <w:sz w:val="24"/>
          <w:szCs w:val="24"/>
          <w:lang w:val="ba-RU"/>
        </w:rPr>
      </w:pPr>
      <w:r w:rsidRPr="00AF7197">
        <w:rPr>
          <w:rFonts w:ascii="Times New Roman" w:hAnsi="Times New Roman"/>
          <w:sz w:val="24"/>
          <w:szCs w:val="24"/>
          <w:lang w:val="ba-RU"/>
        </w:rPr>
        <w:tab/>
        <w:t>“____”___________ 20___г</w:t>
      </w:r>
    </w:p>
    <w:p w:rsidR="00B1067F" w:rsidRPr="00AF7197" w:rsidRDefault="00B1067F" w:rsidP="00AF7197">
      <w:pPr>
        <w:pStyle w:val="a4"/>
        <w:jc w:val="both"/>
        <w:rPr>
          <w:rFonts w:ascii="Times New Roman" w:hAnsi="Times New Roman"/>
          <w:sz w:val="24"/>
          <w:szCs w:val="24"/>
          <w:lang w:val="ba-RU"/>
        </w:rPr>
      </w:pPr>
      <w:r w:rsidRPr="00AF7197">
        <w:rPr>
          <w:rFonts w:ascii="Times New Roman" w:hAnsi="Times New Roman"/>
          <w:sz w:val="24"/>
          <w:szCs w:val="24"/>
          <w:lang w:val="ba-RU"/>
        </w:rPr>
        <w:t xml:space="preserve">                                   </w:t>
      </w:r>
    </w:p>
    <w:p w:rsidR="006E268B" w:rsidRPr="00AF7197" w:rsidRDefault="00B1067F" w:rsidP="00AF7197">
      <w:pPr>
        <w:pStyle w:val="a4"/>
        <w:jc w:val="center"/>
        <w:rPr>
          <w:rFonts w:ascii="Times New Roman" w:hAnsi="Times New Roman"/>
          <w:sz w:val="24"/>
          <w:szCs w:val="24"/>
          <w:lang w:val="ba-RU"/>
        </w:rPr>
      </w:pPr>
      <w:r w:rsidRPr="00AF7197">
        <w:rPr>
          <w:rFonts w:ascii="Times New Roman" w:hAnsi="Times New Roman"/>
          <w:sz w:val="24"/>
          <w:szCs w:val="24"/>
          <w:lang w:val="ba-RU"/>
        </w:rPr>
        <w:t xml:space="preserve">ПРОТОКОЛ  № </w:t>
      </w:r>
      <w:r w:rsidR="009C06A9" w:rsidRPr="00AF7197">
        <w:rPr>
          <w:rFonts w:ascii="Times New Roman" w:hAnsi="Times New Roman"/>
          <w:sz w:val="24"/>
          <w:szCs w:val="24"/>
          <w:lang w:val="ba-RU"/>
        </w:rPr>
        <w:t>1</w:t>
      </w:r>
    </w:p>
    <w:p w:rsidR="00B1067F" w:rsidRPr="00AF7197" w:rsidRDefault="00B1067F" w:rsidP="00AF7197">
      <w:pPr>
        <w:pStyle w:val="a4"/>
        <w:jc w:val="center"/>
        <w:rPr>
          <w:rFonts w:ascii="Times New Roman" w:hAnsi="Times New Roman"/>
          <w:sz w:val="24"/>
          <w:szCs w:val="24"/>
          <w:lang w:val="ba-RU"/>
        </w:rPr>
      </w:pPr>
      <w:r w:rsidRPr="00AF7197">
        <w:rPr>
          <w:rFonts w:ascii="Times New Roman" w:hAnsi="Times New Roman"/>
          <w:sz w:val="24"/>
          <w:szCs w:val="24"/>
          <w:lang w:val="ba-RU"/>
        </w:rPr>
        <w:t xml:space="preserve">Рассмотрения заявок на участие в аукционе комиссии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сельского поселения </w:t>
      </w:r>
      <w:r w:rsidR="00823495">
        <w:rPr>
          <w:rFonts w:ascii="Times New Roman" w:hAnsi="Times New Roman"/>
          <w:sz w:val="24"/>
          <w:szCs w:val="24"/>
          <w:lang w:val="ba-RU"/>
        </w:rPr>
        <w:t>Аксеновский</w:t>
      </w:r>
      <w:r w:rsidRPr="00AF7197">
        <w:rPr>
          <w:rFonts w:ascii="Times New Roman" w:hAnsi="Times New Roman"/>
          <w:sz w:val="24"/>
          <w:szCs w:val="24"/>
          <w:lang w:val="ba-RU"/>
        </w:rPr>
        <w:t xml:space="preserve"> сельсовет муниципального района</w:t>
      </w:r>
      <w:r w:rsidR="00AF7197">
        <w:rPr>
          <w:rFonts w:ascii="Times New Roman" w:hAnsi="Times New Roman"/>
          <w:sz w:val="24"/>
          <w:szCs w:val="24"/>
          <w:lang w:val="ba-RU"/>
        </w:rPr>
        <w:t xml:space="preserve"> </w:t>
      </w:r>
      <w:r w:rsidRPr="00AF7197">
        <w:rPr>
          <w:rFonts w:ascii="Times New Roman" w:hAnsi="Times New Roman"/>
          <w:sz w:val="24"/>
          <w:szCs w:val="24"/>
          <w:lang w:val="ba-RU"/>
        </w:rPr>
        <w:t>Альшеевский район Республики Башкортостан</w:t>
      </w:r>
    </w:p>
    <w:p w:rsidR="00B1067F" w:rsidRPr="00AF7197" w:rsidRDefault="00B1067F" w:rsidP="00AF7197">
      <w:pPr>
        <w:pStyle w:val="a4"/>
        <w:jc w:val="both"/>
        <w:rPr>
          <w:rFonts w:ascii="Times New Roman" w:hAnsi="Times New Roman"/>
          <w:sz w:val="24"/>
          <w:szCs w:val="24"/>
          <w:lang w:val="ba-RU"/>
        </w:rPr>
      </w:pPr>
    </w:p>
    <w:p w:rsidR="00B1067F" w:rsidRPr="00AF7197" w:rsidRDefault="00823495" w:rsidP="00AF7197">
      <w:pPr>
        <w:pStyle w:val="a4"/>
        <w:jc w:val="both"/>
        <w:rPr>
          <w:rFonts w:ascii="Times New Roman" w:hAnsi="Times New Roman"/>
          <w:sz w:val="24"/>
          <w:szCs w:val="24"/>
          <w:lang w:val="ba-RU"/>
        </w:rPr>
      </w:pPr>
      <w:r>
        <w:rPr>
          <w:rFonts w:ascii="Times New Roman" w:hAnsi="Times New Roman"/>
          <w:sz w:val="24"/>
          <w:szCs w:val="24"/>
          <w:lang w:val="ba-RU"/>
        </w:rPr>
        <w:t>21</w:t>
      </w:r>
      <w:r w:rsidR="006E268B" w:rsidRPr="00AF7197">
        <w:rPr>
          <w:rFonts w:ascii="Times New Roman" w:hAnsi="Times New Roman"/>
          <w:sz w:val="24"/>
          <w:szCs w:val="24"/>
          <w:lang w:val="ba-RU"/>
        </w:rPr>
        <w:t xml:space="preserve"> декабря </w:t>
      </w:r>
      <w:r w:rsidR="00B1067F" w:rsidRPr="00AF7197">
        <w:rPr>
          <w:rFonts w:ascii="Times New Roman" w:hAnsi="Times New Roman"/>
          <w:sz w:val="24"/>
          <w:szCs w:val="24"/>
          <w:lang w:val="ba-RU"/>
        </w:rPr>
        <w:t xml:space="preserve"> 2018 года 11ч. 00</w:t>
      </w:r>
      <w:r w:rsidR="006E268B" w:rsidRPr="00AF7197">
        <w:rPr>
          <w:rFonts w:ascii="Times New Roman" w:hAnsi="Times New Roman"/>
          <w:sz w:val="24"/>
          <w:szCs w:val="24"/>
          <w:lang w:val="ba-RU"/>
        </w:rPr>
        <w:t xml:space="preserve"> </w:t>
      </w:r>
      <w:r w:rsidR="00B1067F" w:rsidRPr="00AF7197">
        <w:rPr>
          <w:rFonts w:ascii="Times New Roman" w:hAnsi="Times New Roman"/>
          <w:sz w:val="24"/>
          <w:szCs w:val="24"/>
          <w:lang w:val="ba-RU"/>
        </w:rPr>
        <w:t>мин.</w:t>
      </w:r>
    </w:p>
    <w:p w:rsidR="00823495" w:rsidRDefault="00B1067F" w:rsidP="00AF7197">
      <w:pPr>
        <w:pStyle w:val="a4"/>
        <w:jc w:val="both"/>
        <w:rPr>
          <w:rFonts w:ascii="Times New Roman" w:hAnsi="Times New Roman"/>
          <w:sz w:val="24"/>
          <w:szCs w:val="24"/>
          <w:lang w:val="ba-RU"/>
        </w:rPr>
      </w:pPr>
      <w:r w:rsidRPr="00AF7197">
        <w:rPr>
          <w:rFonts w:ascii="Times New Roman" w:hAnsi="Times New Roman"/>
          <w:sz w:val="24"/>
          <w:szCs w:val="24"/>
          <w:lang w:val="ba-RU"/>
        </w:rPr>
        <w:t>По адресу: Республика Башкортостан, Альшеевский район,</w:t>
      </w:r>
      <w:r w:rsidR="00823495" w:rsidRPr="00823495">
        <w:rPr>
          <w:rFonts w:ascii="Times New Roman" w:hAnsi="Times New Roman"/>
          <w:sz w:val="24"/>
          <w:szCs w:val="24"/>
          <w:lang w:val="ba-RU"/>
        </w:rPr>
        <w:t xml:space="preserve"> </w:t>
      </w:r>
      <w:r w:rsidR="00823495">
        <w:rPr>
          <w:rFonts w:ascii="Times New Roman" w:hAnsi="Times New Roman"/>
          <w:sz w:val="24"/>
          <w:szCs w:val="24"/>
          <w:lang w:val="ba-RU"/>
        </w:rPr>
        <w:t>с. Аксеново, ул. Советская</w:t>
      </w:r>
      <w:r w:rsidR="00823495" w:rsidRPr="00AF7197">
        <w:rPr>
          <w:rFonts w:ascii="Times New Roman" w:hAnsi="Times New Roman"/>
          <w:sz w:val="24"/>
          <w:szCs w:val="24"/>
          <w:lang w:val="ba-RU"/>
        </w:rPr>
        <w:t>, д.</w:t>
      </w:r>
      <w:r w:rsidR="00823495">
        <w:rPr>
          <w:rFonts w:ascii="Times New Roman" w:hAnsi="Times New Roman"/>
          <w:sz w:val="24"/>
          <w:szCs w:val="24"/>
          <w:lang w:val="ba-RU"/>
        </w:rPr>
        <w:t>1</w:t>
      </w:r>
      <w:r w:rsidR="00823495" w:rsidRPr="00AF7197">
        <w:rPr>
          <w:rFonts w:ascii="Times New Roman" w:hAnsi="Times New Roman"/>
          <w:sz w:val="24"/>
          <w:szCs w:val="24"/>
          <w:lang w:val="ba-RU"/>
        </w:rPr>
        <w:t>4</w:t>
      </w:r>
    </w:p>
    <w:p w:rsidR="00B1067F" w:rsidRPr="00AF7197" w:rsidRDefault="00B1067F" w:rsidP="00AF7197">
      <w:pPr>
        <w:pStyle w:val="a4"/>
        <w:jc w:val="both"/>
        <w:rPr>
          <w:rFonts w:ascii="Times New Roman" w:hAnsi="Times New Roman"/>
          <w:sz w:val="24"/>
          <w:szCs w:val="24"/>
          <w:lang w:val="ba-RU"/>
        </w:rPr>
      </w:pPr>
      <w:r w:rsidRPr="00AF7197">
        <w:rPr>
          <w:rFonts w:ascii="Times New Roman" w:hAnsi="Times New Roman"/>
          <w:sz w:val="24"/>
          <w:szCs w:val="24"/>
          <w:lang w:val="ba-RU"/>
        </w:rPr>
        <w:t xml:space="preserve">Присутствуют: Комиссия, действующая на основании Постановления главы администрации сельского поселения </w:t>
      </w:r>
      <w:r w:rsidR="00823495">
        <w:rPr>
          <w:rFonts w:ascii="Times New Roman" w:hAnsi="Times New Roman"/>
          <w:sz w:val="24"/>
          <w:szCs w:val="24"/>
          <w:lang w:val="ba-RU"/>
        </w:rPr>
        <w:t>Аксеновский</w:t>
      </w:r>
      <w:r w:rsidRPr="00AF7197">
        <w:rPr>
          <w:rFonts w:ascii="Times New Roman" w:hAnsi="Times New Roman"/>
          <w:sz w:val="24"/>
          <w:szCs w:val="24"/>
          <w:lang w:val="ba-RU"/>
        </w:rPr>
        <w:t xml:space="preserve"> сельсовет от </w:t>
      </w:r>
      <w:r w:rsidR="00823495">
        <w:rPr>
          <w:rFonts w:ascii="Times New Roman" w:hAnsi="Times New Roman"/>
          <w:sz w:val="24"/>
          <w:szCs w:val="24"/>
          <w:lang w:val="ba-RU"/>
        </w:rPr>
        <w:t>27 ноября  2018 года №43</w:t>
      </w:r>
      <w:r w:rsidR="009C06A9" w:rsidRPr="00AF7197">
        <w:rPr>
          <w:rFonts w:ascii="Times New Roman" w:hAnsi="Times New Roman"/>
          <w:sz w:val="24"/>
          <w:szCs w:val="24"/>
          <w:lang w:val="ba-RU"/>
        </w:rPr>
        <w:t xml:space="preserve"> </w:t>
      </w:r>
      <w:r w:rsidRPr="00AF7197">
        <w:rPr>
          <w:rFonts w:ascii="Times New Roman" w:hAnsi="Times New Roman"/>
          <w:sz w:val="24"/>
          <w:szCs w:val="24"/>
          <w:lang w:val="ba-RU"/>
        </w:rPr>
        <w:t xml:space="preserve"> в составе:</w:t>
      </w:r>
    </w:p>
    <w:p w:rsidR="00B1067F" w:rsidRPr="00AF7197" w:rsidRDefault="00B1067F" w:rsidP="00AF7197">
      <w:pPr>
        <w:pStyle w:val="a4"/>
        <w:jc w:val="both"/>
        <w:rPr>
          <w:rFonts w:ascii="Times New Roman" w:hAnsi="Times New Roman"/>
          <w:sz w:val="24"/>
          <w:szCs w:val="24"/>
          <w:lang w:val="ba-RU"/>
        </w:rPr>
      </w:pPr>
    </w:p>
    <w:p w:rsidR="009C06A9" w:rsidRPr="00AF7197" w:rsidRDefault="009C06A9" w:rsidP="00AF7197">
      <w:pPr>
        <w:pStyle w:val="a4"/>
        <w:jc w:val="both"/>
        <w:rPr>
          <w:rFonts w:ascii="Times New Roman" w:hAnsi="Times New Roman"/>
          <w:sz w:val="24"/>
          <w:szCs w:val="24"/>
        </w:rPr>
      </w:pPr>
      <w:r w:rsidRPr="00AF7197">
        <w:rPr>
          <w:rFonts w:ascii="Times New Roman" w:hAnsi="Times New Roman"/>
          <w:sz w:val="24"/>
          <w:szCs w:val="24"/>
        </w:rPr>
        <w:t>Председатель комиссии:</w:t>
      </w:r>
    </w:p>
    <w:p w:rsidR="009C06A9" w:rsidRPr="00AF7197" w:rsidRDefault="00823495" w:rsidP="00AF7197">
      <w:pPr>
        <w:pStyle w:val="a4"/>
        <w:jc w:val="both"/>
        <w:rPr>
          <w:rFonts w:ascii="Times New Roman" w:hAnsi="Times New Roman"/>
          <w:sz w:val="24"/>
          <w:szCs w:val="24"/>
        </w:rPr>
      </w:pPr>
      <w:r>
        <w:rPr>
          <w:rFonts w:ascii="Times New Roman" w:hAnsi="Times New Roman"/>
          <w:sz w:val="24"/>
          <w:szCs w:val="24"/>
        </w:rPr>
        <w:t xml:space="preserve">Дунин Анатолий Петрович </w:t>
      </w:r>
      <w:r w:rsidR="009C06A9" w:rsidRPr="00AF7197">
        <w:rPr>
          <w:rFonts w:ascii="Times New Roman" w:hAnsi="Times New Roman"/>
          <w:sz w:val="24"/>
          <w:szCs w:val="24"/>
        </w:rPr>
        <w:t xml:space="preserve">- глава сельского поселения          </w:t>
      </w:r>
      <w:r>
        <w:rPr>
          <w:rFonts w:ascii="Times New Roman" w:hAnsi="Times New Roman"/>
          <w:sz w:val="24"/>
          <w:szCs w:val="24"/>
        </w:rPr>
        <w:t>Аксеновский</w:t>
      </w:r>
      <w:r w:rsidR="009C06A9" w:rsidRPr="00AF7197">
        <w:rPr>
          <w:rFonts w:ascii="Times New Roman" w:hAnsi="Times New Roman"/>
          <w:sz w:val="24"/>
          <w:szCs w:val="24"/>
        </w:rPr>
        <w:t xml:space="preserve"> сельсовет;</w:t>
      </w:r>
    </w:p>
    <w:p w:rsidR="009C06A9" w:rsidRPr="00AF7197" w:rsidRDefault="009C06A9" w:rsidP="00AF7197">
      <w:pPr>
        <w:pStyle w:val="a4"/>
        <w:jc w:val="both"/>
        <w:rPr>
          <w:rFonts w:ascii="Times New Roman" w:hAnsi="Times New Roman"/>
          <w:sz w:val="24"/>
          <w:szCs w:val="24"/>
        </w:rPr>
      </w:pPr>
    </w:p>
    <w:p w:rsidR="00823495" w:rsidRPr="00823495" w:rsidRDefault="00823495" w:rsidP="00823495">
      <w:pPr>
        <w:pStyle w:val="a5"/>
        <w:jc w:val="both"/>
        <w:rPr>
          <w:bCs/>
        </w:rPr>
      </w:pPr>
      <w:r w:rsidRPr="00823495">
        <w:rPr>
          <w:bCs/>
        </w:rPr>
        <w:t xml:space="preserve">Члены комиссии: </w:t>
      </w:r>
    </w:p>
    <w:p w:rsidR="00823495" w:rsidRPr="00823495" w:rsidRDefault="00823495" w:rsidP="00823495">
      <w:pPr>
        <w:pStyle w:val="a5"/>
        <w:jc w:val="both"/>
        <w:rPr>
          <w:bCs/>
        </w:rPr>
      </w:pPr>
      <w:r w:rsidRPr="00823495">
        <w:rPr>
          <w:bCs/>
        </w:rPr>
        <w:t xml:space="preserve">Ахметова Диана </w:t>
      </w:r>
      <w:proofErr w:type="spellStart"/>
      <w:r w:rsidRPr="00823495">
        <w:rPr>
          <w:bCs/>
        </w:rPr>
        <w:t>Салаватовна</w:t>
      </w:r>
      <w:proofErr w:type="spellEnd"/>
      <w:r w:rsidRPr="00823495">
        <w:rPr>
          <w:bCs/>
        </w:rPr>
        <w:t xml:space="preserve">  - специалист 1 категории администрации сельского поселения Аксеновский сельсовет;</w:t>
      </w:r>
    </w:p>
    <w:p w:rsidR="00823495" w:rsidRPr="00823495" w:rsidRDefault="00823495" w:rsidP="00823495">
      <w:pPr>
        <w:pStyle w:val="a5"/>
        <w:jc w:val="both"/>
        <w:rPr>
          <w:bCs/>
        </w:rPr>
      </w:pPr>
      <w:r w:rsidRPr="00823495">
        <w:rPr>
          <w:bCs/>
        </w:rPr>
        <w:t>Решетова Светлана Юрьевна - специалист 1 категории администрации сельского поселения Аксеновский сельсовет;</w:t>
      </w:r>
    </w:p>
    <w:p w:rsidR="00823495" w:rsidRPr="00823495" w:rsidRDefault="00823495" w:rsidP="00823495">
      <w:pPr>
        <w:pStyle w:val="a5"/>
        <w:jc w:val="both"/>
        <w:rPr>
          <w:bCs/>
        </w:rPr>
      </w:pPr>
      <w:proofErr w:type="spellStart"/>
      <w:r w:rsidRPr="00823495">
        <w:rPr>
          <w:bCs/>
        </w:rPr>
        <w:t>Шаймарданова</w:t>
      </w:r>
      <w:proofErr w:type="spellEnd"/>
      <w:r w:rsidRPr="00823495">
        <w:rPr>
          <w:bCs/>
        </w:rPr>
        <w:t xml:space="preserve"> </w:t>
      </w:r>
      <w:proofErr w:type="spellStart"/>
      <w:r w:rsidRPr="00823495">
        <w:rPr>
          <w:bCs/>
        </w:rPr>
        <w:t>Эльза</w:t>
      </w:r>
      <w:proofErr w:type="spellEnd"/>
      <w:r w:rsidRPr="00823495">
        <w:rPr>
          <w:bCs/>
        </w:rPr>
        <w:t xml:space="preserve"> </w:t>
      </w:r>
      <w:proofErr w:type="spellStart"/>
      <w:r w:rsidRPr="00823495">
        <w:rPr>
          <w:bCs/>
        </w:rPr>
        <w:t>Равилевна</w:t>
      </w:r>
      <w:proofErr w:type="spellEnd"/>
      <w:r w:rsidRPr="00823495">
        <w:rPr>
          <w:bCs/>
        </w:rPr>
        <w:t xml:space="preserve"> - специалист 1 категории администрации сельского поселения Аксеновский сельсовет;</w:t>
      </w:r>
    </w:p>
    <w:p w:rsidR="00823495" w:rsidRPr="00982EAC" w:rsidRDefault="00823495" w:rsidP="00823495">
      <w:pPr>
        <w:pStyle w:val="a5"/>
        <w:jc w:val="both"/>
        <w:rPr>
          <w:bCs/>
          <w:sz w:val="28"/>
          <w:szCs w:val="28"/>
        </w:rPr>
      </w:pPr>
    </w:p>
    <w:p w:rsidR="00AF7197" w:rsidRDefault="00AF7197" w:rsidP="00AF7197">
      <w:pPr>
        <w:pStyle w:val="a4"/>
        <w:jc w:val="center"/>
        <w:rPr>
          <w:rFonts w:ascii="Times New Roman" w:hAnsi="Times New Roman"/>
          <w:b/>
          <w:sz w:val="24"/>
          <w:szCs w:val="24"/>
          <w:lang w:val="ba-RU"/>
        </w:rPr>
      </w:pPr>
    </w:p>
    <w:p w:rsidR="00B1067F" w:rsidRPr="00AF7197" w:rsidRDefault="00B1067F" w:rsidP="00AF7197">
      <w:pPr>
        <w:pStyle w:val="a4"/>
        <w:jc w:val="center"/>
        <w:rPr>
          <w:rFonts w:ascii="Times New Roman" w:hAnsi="Times New Roman"/>
          <w:b/>
          <w:sz w:val="24"/>
          <w:szCs w:val="24"/>
          <w:lang w:val="ba-RU"/>
        </w:rPr>
      </w:pPr>
      <w:r w:rsidRPr="00AF7197">
        <w:rPr>
          <w:rFonts w:ascii="Times New Roman" w:hAnsi="Times New Roman"/>
          <w:b/>
          <w:sz w:val="24"/>
          <w:szCs w:val="24"/>
          <w:lang w:val="ba-RU"/>
        </w:rPr>
        <w:t>Повестка дня:</w:t>
      </w:r>
    </w:p>
    <w:p w:rsidR="00B1067F" w:rsidRPr="00AF7197" w:rsidRDefault="009C06A9" w:rsidP="00AF7197">
      <w:pPr>
        <w:pStyle w:val="a4"/>
        <w:jc w:val="both"/>
        <w:rPr>
          <w:rFonts w:ascii="Times New Roman" w:hAnsi="Times New Roman"/>
          <w:sz w:val="24"/>
          <w:szCs w:val="24"/>
          <w:lang w:val="ba-RU"/>
        </w:rPr>
      </w:pPr>
      <w:r w:rsidRPr="00AF7197">
        <w:rPr>
          <w:rFonts w:ascii="Times New Roman" w:hAnsi="Times New Roman"/>
          <w:sz w:val="24"/>
          <w:szCs w:val="24"/>
          <w:lang w:val="ba-RU"/>
        </w:rPr>
        <w:t xml:space="preserve">     1.</w:t>
      </w:r>
      <w:r w:rsidR="00B1067F" w:rsidRPr="00AF7197">
        <w:rPr>
          <w:rFonts w:ascii="Times New Roman" w:hAnsi="Times New Roman"/>
          <w:sz w:val="24"/>
          <w:szCs w:val="24"/>
          <w:lang w:val="ba-RU"/>
        </w:rPr>
        <w:t xml:space="preserve">Рассмотрение заявок и установленного правилами проведения конкурсов или аукционов на право заключения договоров аренды, договоров безвозмездного </w:t>
      </w:r>
      <w:r w:rsidR="00B1067F" w:rsidRPr="00AF7197">
        <w:rPr>
          <w:rFonts w:ascii="Times New Roman" w:hAnsi="Times New Roman"/>
          <w:sz w:val="24"/>
          <w:szCs w:val="24"/>
          <w:lang w:val="ba-RU"/>
        </w:rPr>
        <w:lastRenderedPageBreak/>
        <w:t xml:space="preserve">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РФ от 10.02.2010 г. № 67 перечня документов по аукциону на право заключения договора аренды муниципального имущества, находящегося в муниципальной собственности сельского поселения </w:t>
      </w:r>
      <w:r w:rsidR="00823495">
        <w:rPr>
          <w:rFonts w:ascii="Times New Roman" w:hAnsi="Times New Roman"/>
          <w:sz w:val="24"/>
          <w:szCs w:val="24"/>
          <w:lang w:val="ba-RU"/>
        </w:rPr>
        <w:t>Аксеновский</w:t>
      </w:r>
      <w:r w:rsidR="00B1067F" w:rsidRPr="00AF7197">
        <w:rPr>
          <w:rFonts w:ascii="Times New Roman" w:hAnsi="Times New Roman"/>
          <w:sz w:val="24"/>
          <w:szCs w:val="24"/>
          <w:lang w:val="ba-RU"/>
        </w:rPr>
        <w:t xml:space="preserve"> сельсовет МР Альшеевский район Республики Башкортостан. </w:t>
      </w:r>
    </w:p>
    <w:p w:rsidR="00B1067F" w:rsidRPr="00AF7197" w:rsidRDefault="009C06A9" w:rsidP="00AF7197">
      <w:pPr>
        <w:pStyle w:val="a4"/>
        <w:jc w:val="both"/>
        <w:rPr>
          <w:rFonts w:ascii="Times New Roman" w:hAnsi="Times New Roman"/>
          <w:sz w:val="24"/>
          <w:szCs w:val="24"/>
          <w:lang w:val="ba-RU"/>
        </w:rPr>
      </w:pPr>
      <w:r w:rsidRPr="00AF7197">
        <w:rPr>
          <w:rFonts w:ascii="Times New Roman" w:hAnsi="Times New Roman"/>
          <w:sz w:val="24"/>
          <w:szCs w:val="24"/>
          <w:lang w:val="ba-RU"/>
        </w:rPr>
        <w:t xml:space="preserve">     2.</w:t>
      </w:r>
      <w:r w:rsidR="00B1067F" w:rsidRPr="00AF7197">
        <w:rPr>
          <w:rFonts w:ascii="Times New Roman" w:hAnsi="Times New Roman"/>
          <w:sz w:val="24"/>
          <w:szCs w:val="24"/>
          <w:lang w:val="ba-RU"/>
        </w:rPr>
        <w:t>Решение о допуске к участию в аукционе заявителя и о признании заявителя участнико</w:t>
      </w:r>
      <w:r w:rsidR="00660C3A">
        <w:rPr>
          <w:rFonts w:ascii="Times New Roman" w:hAnsi="Times New Roman"/>
          <w:sz w:val="24"/>
          <w:szCs w:val="24"/>
          <w:lang w:val="ba-RU"/>
        </w:rPr>
        <w:t>м</w:t>
      </w:r>
      <w:r w:rsidR="00B1067F" w:rsidRPr="00AF7197">
        <w:rPr>
          <w:rFonts w:ascii="Times New Roman" w:hAnsi="Times New Roman"/>
          <w:sz w:val="24"/>
          <w:szCs w:val="24"/>
          <w:lang w:val="ba-RU"/>
        </w:rPr>
        <w:t xml:space="preserve"> аукциона.</w:t>
      </w:r>
    </w:p>
    <w:p w:rsidR="009C06A9" w:rsidRPr="00AF7197" w:rsidRDefault="00B1067F" w:rsidP="00AF7197">
      <w:pPr>
        <w:pStyle w:val="a4"/>
        <w:jc w:val="both"/>
        <w:rPr>
          <w:rFonts w:ascii="Times New Roman" w:hAnsi="Times New Roman"/>
          <w:sz w:val="24"/>
          <w:szCs w:val="24"/>
          <w:lang w:val="ba-RU"/>
        </w:rPr>
      </w:pPr>
      <w:r w:rsidRPr="00AF7197">
        <w:rPr>
          <w:rFonts w:ascii="Times New Roman" w:hAnsi="Times New Roman"/>
          <w:sz w:val="24"/>
          <w:szCs w:val="24"/>
          <w:lang w:val="ba-RU"/>
        </w:rPr>
        <w:t xml:space="preserve">        </w:t>
      </w:r>
    </w:p>
    <w:p w:rsidR="00B1067F" w:rsidRPr="00AF7197" w:rsidRDefault="009C06A9" w:rsidP="00AF7197">
      <w:pPr>
        <w:pStyle w:val="a4"/>
        <w:jc w:val="both"/>
        <w:rPr>
          <w:rFonts w:ascii="Times New Roman" w:hAnsi="Times New Roman"/>
          <w:sz w:val="24"/>
          <w:szCs w:val="24"/>
          <w:lang w:val="ba-RU"/>
        </w:rPr>
      </w:pPr>
      <w:r w:rsidRPr="00AF7197">
        <w:rPr>
          <w:rFonts w:ascii="Times New Roman" w:hAnsi="Times New Roman"/>
          <w:sz w:val="24"/>
          <w:szCs w:val="24"/>
          <w:lang w:val="ba-RU"/>
        </w:rPr>
        <w:t xml:space="preserve">      </w:t>
      </w:r>
      <w:r w:rsidR="00B1067F" w:rsidRPr="00AF7197">
        <w:rPr>
          <w:rFonts w:ascii="Times New Roman" w:hAnsi="Times New Roman"/>
          <w:sz w:val="24"/>
          <w:szCs w:val="24"/>
          <w:lang w:val="ba-RU"/>
        </w:rPr>
        <w:t xml:space="preserve">Форма торгов – аукцион, открытый по составу участников и открытый по форме подачи предложений о цене. </w:t>
      </w:r>
    </w:p>
    <w:p w:rsidR="00B1067F" w:rsidRPr="00AF7197" w:rsidRDefault="009C06A9" w:rsidP="00AF7197">
      <w:pPr>
        <w:pStyle w:val="a4"/>
        <w:jc w:val="both"/>
        <w:rPr>
          <w:rFonts w:ascii="Times New Roman" w:hAnsi="Times New Roman"/>
          <w:sz w:val="24"/>
          <w:szCs w:val="24"/>
          <w:lang w:val="ba-RU"/>
        </w:rPr>
      </w:pPr>
      <w:r w:rsidRPr="00AF7197">
        <w:rPr>
          <w:rFonts w:ascii="Times New Roman" w:hAnsi="Times New Roman"/>
          <w:sz w:val="24"/>
          <w:szCs w:val="24"/>
          <w:lang w:val="ba-RU"/>
        </w:rPr>
        <w:t xml:space="preserve">      </w:t>
      </w:r>
      <w:r w:rsidR="00B1067F" w:rsidRPr="00AF7197">
        <w:rPr>
          <w:rFonts w:ascii="Times New Roman" w:hAnsi="Times New Roman"/>
          <w:sz w:val="24"/>
          <w:szCs w:val="24"/>
          <w:lang w:val="ba-RU"/>
        </w:rPr>
        <w:t xml:space="preserve">Целевое назначение объектов: организация электроснабжения населенного пункта сельского поселения </w:t>
      </w:r>
      <w:r w:rsidR="00823495">
        <w:rPr>
          <w:rFonts w:ascii="Times New Roman" w:hAnsi="Times New Roman"/>
          <w:sz w:val="24"/>
          <w:szCs w:val="24"/>
          <w:lang w:val="ba-RU"/>
        </w:rPr>
        <w:t>Аксеновский</w:t>
      </w:r>
      <w:r w:rsidR="00B1067F" w:rsidRPr="00AF7197">
        <w:rPr>
          <w:rFonts w:ascii="Times New Roman" w:hAnsi="Times New Roman"/>
          <w:sz w:val="24"/>
          <w:szCs w:val="24"/>
          <w:lang w:val="ba-RU"/>
        </w:rPr>
        <w:t xml:space="preserve"> сельсовет муниципального района Альшеевский район Республики Башкортостан.</w:t>
      </w:r>
    </w:p>
    <w:p w:rsidR="00B1067F" w:rsidRPr="00AF7197" w:rsidRDefault="009C06A9" w:rsidP="00AF7197">
      <w:pPr>
        <w:pStyle w:val="a4"/>
        <w:jc w:val="both"/>
        <w:rPr>
          <w:rFonts w:ascii="Times New Roman" w:hAnsi="Times New Roman"/>
          <w:sz w:val="24"/>
          <w:szCs w:val="24"/>
        </w:rPr>
      </w:pPr>
      <w:r w:rsidRPr="00AF7197">
        <w:rPr>
          <w:rFonts w:ascii="Times New Roman" w:hAnsi="Times New Roman"/>
          <w:sz w:val="24"/>
          <w:szCs w:val="24"/>
          <w:lang w:val="ba-RU"/>
        </w:rPr>
        <w:t xml:space="preserve">      </w:t>
      </w:r>
      <w:r w:rsidR="00B1067F" w:rsidRPr="00AF7197">
        <w:rPr>
          <w:rFonts w:ascii="Times New Roman" w:hAnsi="Times New Roman"/>
          <w:sz w:val="24"/>
          <w:szCs w:val="24"/>
          <w:lang w:val="ba-RU"/>
        </w:rPr>
        <w:t>С</w:t>
      </w:r>
      <w:r w:rsidRPr="00AF7197">
        <w:rPr>
          <w:rFonts w:ascii="Times New Roman" w:hAnsi="Times New Roman"/>
          <w:sz w:val="24"/>
          <w:szCs w:val="24"/>
          <w:lang w:val="ba-RU"/>
        </w:rPr>
        <w:t>ообщение о проведении  аукциона размещено  на</w:t>
      </w:r>
      <w:r w:rsidR="00B1067F" w:rsidRPr="00AF7197">
        <w:rPr>
          <w:rFonts w:ascii="Times New Roman" w:hAnsi="Times New Roman"/>
          <w:sz w:val="24"/>
          <w:szCs w:val="24"/>
          <w:lang w:val="ba-RU"/>
        </w:rPr>
        <w:t xml:space="preserve"> официальн</w:t>
      </w:r>
      <w:r w:rsidRPr="00AF7197">
        <w:rPr>
          <w:rFonts w:ascii="Times New Roman" w:hAnsi="Times New Roman"/>
          <w:sz w:val="24"/>
          <w:szCs w:val="24"/>
          <w:lang w:val="ba-RU"/>
        </w:rPr>
        <w:t>ом</w:t>
      </w:r>
      <w:r w:rsidR="00B1067F" w:rsidRPr="00AF7197">
        <w:rPr>
          <w:rFonts w:ascii="Times New Roman" w:hAnsi="Times New Roman"/>
          <w:sz w:val="24"/>
          <w:szCs w:val="24"/>
          <w:lang w:val="ba-RU"/>
        </w:rPr>
        <w:t xml:space="preserve"> сайт</w:t>
      </w:r>
      <w:r w:rsidRPr="00AF7197">
        <w:rPr>
          <w:rFonts w:ascii="Times New Roman" w:hAnsi="Times New Roman"/>
          <w:sz w:val="24"/>
          <w:szCs w:val="24"/>
          <w:lang w:val="ba-RU"/>
        </w:rPr>
        <w:t>е</w:t>
      </w:r>
      <w:r w:rsidR="00B1067F" w:rsidRPr="00AF7197">
        <w:rPr>
          <w:rFonts w:ascii="Times New Roman" w:hAnsi="Times New Roman"/>
          <w:sz w:val="24"/>
          <w:szCs w:val="24"/>
          <w:lang w:val="ba-RU"/>
        </w:rPr>
        <w:t xml:space="preserve"> в сети Интернет администрации СП </w:t>
      </w:r>
      <w:r w:rsidR="00823495">
        <w:rPr>
          <w:rFonts w:ascii="Times New Roman" w:hAnsi="Times New Roman"/>
          <w:sz w:val="24"/>
          <w:szCs w:val="24"/>
          <w:lang w:val="ba-RU"/>
        </w:rPr>
        <w:t>Аксеновский</w:t>
      </w:r>
      <w:r w:rsidR="00B1067F" w:rsidRPr="00AF7197">
        <w:rPr>
          <w:rFonts w:ascii="Times New Roman" w:hAnsi="Times New Roman"/>
          <w:sz w:val="24"/>
          <w:szCs w:val="24"/>
          <w:lang w:val="ba-RU"/>
        </w:rPr>
        <w:t xml:space="preserve"> сельсовет МР Альшеевский район:</w:t>
      </w:r>
      <w:r w:rsidRPr="00AF7197">
        <w:rPr>
          <w:rFonts w:ascii="Times New Roman" w:hAnsi="Times New Roman"/>
          <w:sz w:val="24"/>
          <w:szCs w:val="24"/>
          <w:lang w:val="ba-RU"/>
        </w:rPr>
        <w:t xml:space="preserve"> </w:t>
      </w:r>
      <w:r w:rsidR="003A431D" w:rsidRPr="003A431D">
        <w:rPr>
          <w:rFonts w:ascii="Times New Roman" w:hAnsi="Times New Roman"/>
          <w:sz w:val="24"/>
          <w:szCs w:val="24"/>
          <w:lang w:val="en-US"/>
        </w:rPr>
        <w:t>http</w:t>
      </w:r>
      <w:r w:rsidR="003A431D" w:rsidRPr="003A431D">
        <w:rPr>
          <w:rFonts w:ascii="Times New Roman" w:hAnsi="Times New Roman"/>
          <w:sz w:val="24"/>
          <w:szCs w:val="24"/>
        </w:rPr>
        <w:t>://</w:t>
      </w:r>
      <w:proofErr w:type="spellStart"/>
      <w:r w:rsidR="003A431D" w:rsidRPr="003A431D">
        <w:rPr>
          <w:rFonts w:ascii="Times New Roman" w:hAnsi="Times New Roman"/>
          <w:sz w:val="24"/>
          <w:szCs w:val="24"/>
          <w:lang w:val="en-US"/>
        </w:rPr>
        <w:t>aksen</w:t>
      </w:r>
      <w:proofErr w:type="spellEnd"/>
      <w:r w:rsidR="003A431D" w:rsidRPr="003A431D">
        <w:rPr>
          <w:rFonts w:ascii="Times New Roman" w:hAnsi="Times New Roman"/>
          <w:sz w:val="24"/>
          <w:szCs w:val="24"/>
        </w:rPr>
        <w:t>.</w:t>
      </w:r>
      <w:proofErr w:type="spellStart"/>
      <w:r w:rsidR="003A431D" w:rsidRPr="003A431D">
        <w:rPr>
          <w:rFonts w:ascii="Times New Roman" w:hAnsi="Times New Roman"/>
          <w:sz w:val="24"/>
          <w:szCs w:val="24"/>
          <w:lang w:val="en-US"/>
        </w:rPr>
        <w:t>spalshey</w:t>
      </w:r>
      <w:proofErr w:type="spellEnd"/>
      <w:r w:rsidR="003A431D" w:rsidRPr="003A431D">
        <w:rPr>
          <w:rFonts w:ascii="Times New Roman" w:hAnsi="Times New Roman"/>
          <w:sz w:val="24"/>
          <w:szCs w:val="24"/>
        </w:rPr>
        <w:t>.</w:t>
      </w:r>
      <w:proofErr w:type="spellStart"/>
      <w:r w:rsidR="003A431D" w:rsidRPr="003A431D">
        <w:rPr>
          <w:rFonts w:ascii="Times New Roman" w:hAnsi="Times New Roman"/>
          <w:sz w:val="24"/>
          <w:szCs w:val="24"/>
          <w:lang w:val="en-US"/>
        </w:rPr>
        <w:t>ru</w:t>
      </w:r>
      <w:proofErr w:type="spellEnd"/>
      <w:r w:rsidR="003A431D" w:rsidRPr="003A431D">
        <w:rPr>
          <w:rFonts w:ascii="Times New Roman" w:hAnsi="Times New Roman"/>
          <w:sz w:val="24"/>
          <w:szCs w:val="24"/>
        </w:rPr>
        <w:t xml:space="preserve"> </w:t>
      </w:r>
      <w:r w:rsidR="003A431D">
        <w:rPr>
          <w:rFonts w:ascii="Times New Roman" w:hAnsi="Times New Roman"/>
          <w:sz w:val="24"/>
          <w:szCs w:val="24"/>
        </w:rPr>
        <w:t xml:space="preserve"> </w:t>
      </w:r>
      <w:r w:rsidRPr="00AF7197">
        <w:rPr>
          <w:rFonts w:ascii="Times New Roman" w:hAnsi="Times New Roman"/>
          <w:sz w:val="24"/>
          <w:szCs w:val="24"/>
        </w:rPr>
        <w:t xml:space="preserve"> </w:t>
      </w:r>
      <w:r w:rsidR="00EF036F" w:rsidRPr="00AF7197">
        <w:rPr>
          <w:rFonts w:ascii="Times New Roman" w:hAnsi="Times New Roman"/>
          <w:sz w:val="24"/>
          <w:szCs w:val="24"/>
        </w:rPr>
        <w:t xml:space="preserve">и </w:t>
      </w:r>
      <w:r w:rsidRPr="00AF7197">
        <w:rPr>
          <w:rFonts w:ascii="Times New Roman" w:hAnsi="Times New Roman"/>
          <w:sz w:val="24"/>
          <w:szCs w:val="24"/>
          <w:lang w:val="ba-RU"/>
        </w:rPr>
        <w:t xml:space="preserve"> на сайте</w:t>
      </w:r>
      <w:r w:rsidRPr="00AF7197">
        <w:rPr>
          <w:rFonts w:ascii="Times New Roman" w:hAnsi="Times New Roman"/>
          <w:sz w:val="24"/>
          <w:szCs w:val="24"/>
        </w:rPr>
        <w:t xml:space="preserve"> </w:t>
      </w:r>
      <w:r w:rsidR="00B1067F" w:rsidRPr="00AF7197">
        <w:rPr>
          <w:rFonts w:ascii="Times New Roman" w:hAnsi="Times New Roman"/>
          <w:sz w:val="24"/>
          <w:szCs w:val="24"/>
          <w:lang w:val="ba-RU"/>
        </w:rPr>
        <w:t>РФ</w:t>
      </w:r>
      <w:r w:rsidRPr="00AF7197">
        <w:rPr>
          <w:rFonts w:ascii="Times New Roman" w:hAnsi="Times New Roman"/>
          <w:sz w:val="24"/>
          <w:szCs w:val="24"/>
        </w:rPr>
        <w:t xml:space="preserve">: </w:t>
      </w:r>
      <w:proofErr w:type="spellStart"/>
      <w:r w:rsidRPr="00AF7197">
        <w:rPr>
          <w:rFonts w:ascii="Times New Roman" w:hAnsi="Times New Roman"/>
          <w:sz w:val="24"/>
          <w:szCs w:val="24"/>
          <w:lang w:val="en-US"/>
        </w:rPr>
        <w:t>htts</w:t>
      </w:r>
      <w:proofErr w:type="spellEnd"/>
      <w:r w:rsidRPr="00AF7197">
        <w:rPr>
          <w:rFonts w:ascii="Times New Roman" w:hAnsi="Times New Roman"/>
          <w:sz w:val="24"/>
          <w:szCs w:val="24"/>
        </w:rPr>
        <w:t>:/</w:t>
      </w:r>
      <w:r w:rsidR="00EF036F" w:rsidRPr="00AF7197">
        <w:rPr>
          <w:rFonts w:ascii="Times New Roman" w:hAnsi="Times New Roman"/>
          <w:sz w:val="24"/>
          <w:szCs w:val="24"/>
          <w:lang w:val="en-US"/>
        </w:rPr>
        <w:t>www</w:t>
      </w:r>
      <w:r w:rsidR="00EF036F" w:rsidRPr="00AF7197">
        <w:rPr>
          <w:rFonts w:ascii="Times New Roman" w:hAnsi="Times New Roman"/>
          <w:sz w:val="24"/>
          <w:szCs w:val="24"/>
        </w:rPr>
        <w:t>.</w:t>
      </w:r>
      <w:proofErr w:type="spellStart"/>
      <w:r w:rsidR="00EF036F" w:rsidRPr="00AF7197">
        <w:rPr>
          <w:rFonts w:ascii="Times New Roman" w:hAnsi="Times New Roman"/>
          <w:sz w:val="24"/>
          <w:szCs w:val="24"/>
          <w:lang w:val="en-US"/>
        </w:rPr>
        <w:t>torgi</w:t>
      </w:r>
      <w:proofErr w:type="spellEnd"/>
      <w:r w:rsidR="00EF036F" w:rsidRPr="00AF7197">
        <w:rPr>
          <w:rFonts w:ascii="Times New Roman" w:hAnsi="Times New Roman"/>
          <w:sz w:val="24"/>
          <w:szCs w:val="24"/>
        </w:rPr>
        <w:t>.</w:t>
      </w:r>
      <w:proofErr w:type="spellStart"/>
      <w:r w:rsidR="00EF036F" w:rsidRPr="00AF7197">
        <w:rPr>
          <w:rFonts w:ascii="Times New Roman" w:hAnsi="Times New Roman"/>
          <w:sz w:val="24"/>
          <w:szCs w:val="24"/>
          <w:lang w:val="en-US"/>
        </w:rPr>
        <w:t>gov</w:t>
      </w:r>
      <w:proofErr w:type="spellEnd"/>
      <w:r w:rsidR="00EF036F" w:rsidRPr="00AF7197">
        <w:rPr>
          <w:rFonts w:ascii="Times New Roman" w:hAnsi="Times New Roman"/>
          <w:sz w:val="24"/>
          <w:szCs w:val="24"/>
        </w:rPr>
        <w:t>.</w:t>
      </w:r>
      <w:proofErr w:type="spellStart"/>
      <w:r w:rsidR="00EF036F" w:rsidRPr="00AF7197">
        <w:rPr>
          <w:rFonts w:ascii="Times New Roman" w:hAnsi="Times New Roman"/>
          <w:sz w:val="24"/>
          <w:szCs w:val="24"/>
          <w:lang w:val="en-US"/>
        </w:rPr>
        <w:t>ru</w:t>
      </w:r>
      <w:proofErr w:type="spellEnd"/>
      <w:r w:rsidR="00EF036F" w:rsidRPr="00AF7197">
        <w:rPr>
          <w:rFonts w:ascii="Times New Roman" w:hAnsi="Times New Roman"/>
          <w:sz w:val="24"/>
          <w:szCs w:val="24"/>
        </w:rPr>
        <w:t>/</w:t>
      </w:r>
      <w:r w:rsidRPr="00AF7197">
        <w:rPr>
          <w:rFonts w:ascii="Times New Roman" w:hAnsi="Times New Roman"/>
          <w:sz w:val="24"/>
          <w:szCs w:val="24"/>
        </w:rPr>
        <w:t xml:space="preserve"> </w:t>
      </w:r>
      <w:r w:rsidRPr="00AF7197">
        <w:rPr>
          <w:rFonts w:ascii="Times New Roman" w:hAnsi="Times New Roman"/>
          <w:sz w:val="24"/>
          <w:szCs w:val="24"/>
          <w:lang w:val="ba-RU"/>
        </w:rPr>
        <w:t xml:space="preserve"> </w:t>
      </w:r>
    </w:p>
    <w:p w:rsidR="00B1067F" w:rsidRPr="00AF7197" w:rsidRDefault="00B1067F" w:rsidP="00AF7197">
      <w:pPr>
        <w:pStyle w:val="a4"/>
        <w:jc w:val="both"/>
        <w:rPr>
          <w:rFonts w:ascii="Times New Roman" w:hAnsi="Times New Roman"/>
          <w:sz w:val="24"/>
          <w:szCs w:val="24"/>
          <w:lang w:val="ba-RU"/>
        </w:rPr>
      </w:pPr>
    </w:p>
    <w:p w:rsidR="00B1067F" w:rsidRPr="00AF7197" w:rsidRDefault="00EF036F" w:rsidP="00AF7197">
      <w:pPr>
        <w:pStyle w:val="a4"/>
        <w:jc w:val="both"/>
        <w:rPr>
          <w:rFonts w:ascii="Times New Roman" w:hAnsi="Times New Roman"/>
          <w:sz w:val="24"/>
          <w:szCs w:val="24"/>
          <w:lang w:val="ba-RU"/>
        </w:rPr>
      </w:pPr>
      <w:r w:rsidRPr="00AF7197">
        <w:rPr>
          <w:rFonts w:ascii="Times New Roman" w:hAnsi="Times New Roman"/>
          <w:sz w:val="24"/>
          <w:szCs w:val="24"/>
          <w:lang w:val="ba-RU"/>
        </w:rPr>
        <w:t xml:space="preserve">        </w:t>
      </w:r>
      <w:r w:rsidR="00B1067F" w:rsidRPr="00AF7197">
        <w:rPr>
          <w:rFonts w:ascii="Times New Roman" w:hAnsi="Times New Roman"/>
          <w:sz w:val="24"/>
          <w:szCs w:val="24"/>
          <w:lang w:val="ba-RU"/>
        </w:rPr>
        <w:t>Заседание ведет председатель комиссии</w:t>
      </w:r>
      <w:r w:rsidRPr="00AF7197">
        <w:rPr>
          <w:rFonts w:ascii="Times New Roman" w:hAnsi="Times New Roman"/>
          <w:sz w:val="24"/>
          <w:szCs w:val="24"/>
          <w:lang w:val="ba-RU"/>
        </w:rPr>
        <w:t xml:space="preserve"> </w:t>
      </w:r>
      <w:r w:rsidR="003A431D">
        <w:rPr>
          <w:rFonts w:ascii="Times New Roman" w:hAnsi="Times New Roman"/>
          <w:sz w:val="24"/>
          <w:szCs w:val="24"/>
          <w:lang w:val="ba-RU"/>
        </w:rPr>
        <w:t>Дунин А.П.</w:t>
      </w:r>
    </w:p>
    <w:p w:rsidR="00B1067F" w:rsidRPr="00AF7197" w:rsidRDefault="00EF036F" w:rsidP="00AF7197">
      <w:pPr>
        <w:pStyle w:val="a4"/>
        <w:jc w:val="both"/>
        <w:rPr>
          <w:rFonts w:ascii="Times New Roman" w:hAnsi="Times New Roman"/>
          <w:sz w:val="24"/>
          <w:szCs w:val="24"/>
          <w:lang w:val="ba-RU"/>
        </w:rPr>
      </w:pPr>
      <w:r w:rsidRPr="00AF7197">
        <w:rPr>
          <w:rFonts w:ascii="Times New Roman" w:hAnsi="Times New Roman"/>
          <w:sz w:val="24"/>
          <w:szCs w:val="24"/>
          <w:lang w:val="ba-RU"/>
        </w:rPr>
        <w:t xml:space="preserve">        </w:t>
      </w:r>
      <w:r w:rsidR="00B1067F" w:rsidRPr="00AF7197">
        <w:rPr>
          <w:rFonts w:ascii="Times New Roman" w:hAnsi="Times New Roman"/>
          <w:sz w:val="24"/>
          <w:szCs w:val="24"/>
          <w:lang w:val="ba-RU"/>
        </w:rPr>
        <w:t xml:space="preserve">Поступило предложение утвердить повестку дня. </w:t>
      </w:r>
    </w:p>
    <w:p w:rsidR="00B1067F" w:rsidRPr="00AF7197" w:rsidRDefault="00B1067F" w:rsidP="00AF7197">
      <w:pPr>
        <w:pStyle w:val="a4"/>
        <w:jc w:val="both"/>
        <w:rPr>
          <w:rFonts w:ascii="Times New Roman" w:hAnsi="Times New Roman"/>
          <w:sz w:val="24"/>
          <w:szCs w:val="24"/>
          <w:lang w:val="ba-RU"/>
        </w:rPr>
      </w:pPr>
      <w:r w:rsidRPr="00AF7197">
        <w:rPr>
          <w:rFonts w:ascii="Times New Roman" w:hAnsi="Times New Roman"/>
          <w:sz w:val="24"/>
          <w:szCs w:val="24"/>
          <w:lang w:val="ba-RU"/>
        </w:rPr>
        <w:t>Голосовали</w:t>
      </w:r>
      <w:r w:rsidR="00EF036F" w:rsidRPr="00AF7197">
        <w:rPr>
          <w:rFonts w:ascii="Times New Roman" w:hAnsi="Times New Roman"/>
          <w:sz w:val="24"/>
          <w:szCs w:val="24"/>
          <w:lang w:val="ba-RU"/>
        </w:rPr>
        <w:t>:</w:t>
      </w:r>
      <w:r w:rsidRPr="00AF7197">
        <w:rPr>
          <w:rFonts w:ascii="Times New Roman" w:hAnsi="Times New Roman"/>
          <w:sz w:val="24"/>
          <w:szCs w:val="24"/>
          <w:lang w:val="ba-RU"/>
        </w:rPr>
        <w:t xml:space="preserve"> </w:t>
      </w:r>
    </w:p>
    <w:p w:rsidR="00B1067F" w:rsidRPr="00AF7197" w:rsidRDefault="00B1067F" w:rsidP="00AF7197">
      <w:pPr>
        <w:pStyle w:val="a4"/>
        <w:jc w:val="both"/>
        <w:rPr>
          <w:rFonts w:ascii="Times New Roman" w:hAnsi="Times New Roman"/>
          <w:sz w:val="24"/>
          <w:szCs w:val="24"/>
          <w:lang w:val="ba-RU"/>
        </w:rPr>
      </w:pPr>
      <w:r w:rsidRPr="00AF7197">
        <w:rPr>
          <w:rFonts w:ascii="Times New Roman" w:hAnsi="Times New Roman"/>
          <w:sz w:val="24"/>
          <w:szCs w:val="24"/>
          <w:lang w:val="ba-RU"/>
        </w:rPr>
        <w:t>“за” –</w:t>
      </w:r>
      <w:r w:rsidR="003A431D">
        <w:rPr>
          <w:rFonts w:ascii="Times New Roman" w:hAnsi="Times New Roman"/>
          <w:sz w:val="24"/>
          <w:szCs w:val="24"/>
          <w:lang w:val="ba-RU"/>
        </w:rPr>
        <w:t xml:space="preserve"> 4</w:t>
      </w:r>
      <w:r w:rsidR="00EF036F" w:rsidRPr="00AF7197">
        <w:rPr>
          <w:rFonts w:ascii="Times New Roman" w:hAnsi="Times New Roman"/>
          <w:sz w:val="24"/>
          <w:szCs w:val="24"/>
          <w:lang w:val="ba-RU"/>
        </w:rPr>
        <w:t>,</w:t>
      </w:r>
    </w:p>
    <w:p w:rsidR="00B1067F" w:rsidRPr="00AF7197" w:rsidRDefault="00B1067F" w:rsidP="00AF7197">
      <w:pPr>
        <w:pStyle w:val="a4"/>
        <w:jc w:val="both"/>
        <w:rPr>
          <w:rFonts w:ascii="Times New Roman" w:hAnsi="Times New Roman"/>
          <w:sz w:val="24"/>
          <w:szCs w:val="24"/>
          <w:lang w:val="ba-RU"/>
        </w:rPr>
      </w:pPr>
      <w:r w:rsidRPr="00AF7197">
        <w:rPr>
          <w:rFonts w:ascii="Times New Roman" w:hAnsi="Times New Roman"/>
          <w:sz w:val="24"/>
          <w:szCs w:val="24"/>
          <w:lang w:val="ba-RU"/>
        </w:rPr>
        <w:t>“против” –</w:t>
      </w:r>
      <w:r w:rsidR="00EF036F" w:rsidRPr="00AF7197">
        <w:rPr>
          <w:rFonts w:ascii="Times New Roman" w:hAnsi="Times New Roman"/>
          <w:sz w:val="24"/>
          <w:szCs w:val="24"/>
          <w:lang w:val="ba-RU"/>
        </w:rPr>
        <w:t xml:space="preserve"> 0,</w:t>
      </w:r>
    </w:p>
    <w:p w:rsidR="00B1067F" w:rsidRPr="00AF7197" w:rsidRDefault="00B1067F" w:rsidP="00AF7197">
      <w:pPr>
        <w:pStyle w:val="a4"/>
        <w:jc w:val="both"/>
        <w:rPr>
          <w:rFonts w:ascii="Times New Roman" w:hAnsi="Times New Roman"/>
          <w:sz w:val="24"/>
          <w:szCs w:val="24"/>
          <w:lang w:val="ba-RU"/>
        </w:rPr>
      </w:pPr>
      <w:r w:rsidRPr="00AF7197">
        <w:rPr>
          <w:rFonts w:ascii="Times New Roman" w:hAnsi="Times New Roman"/>
          <w:sz w:val="24"/>
          <w:szCs w:val="24"/>
          <w:lang w:val="ba-RU"/>
        </w:rPr>
        <w:t>“воздержались” –</w:t>
      </w:r>
      <w:r w:rsidR="00EF036F" w:rsidRPr="00AF7197">
        <w:rPr>
          <w:rFonts w:ascii="Times New Roman" w:hAnsi="Times New Roman"/>
          <w:sz w:val="24"/>
          <w:szCs w:val="24"/>
          <w:lang w:val="ba-RU"/>
        </w:rPr>
        <w:t xml:space="preserve"> 0.</w:t>
      </w:r>
    </w:p>
    <w:p w:rsidR="00B1067F" w:rsidRPr="00AF7197" w:rsidRDefault="00B1067F" w:rsidP="00AF7197">
      <w:pPr>
        <w:pStyle w:val="a4"/>
        <w:jc w:val="both"/>
        <w:rPr>
          <w:rFonts w:ascii="Times New Roman" w:hAnsi="Times New Roman"/>
          <w:sz w:val="24"/>
          <w:szCs w:val="24"/>
          <w:lang w:val="ba-RU"/>
        </w:rPr>
      </w:pPr>
      <w:r w:rsidRPr="00AF7197">
        <w:rPr>
          <w:rFonts w:ascii="Times New Roman" w:hAnsi="Times New Roman"/>
          <w:sz w:val="24"/>
          <w:szCs w:val="24"/>
          <w:lang w:val="ba-RU"/>
        </w:rPr>
        <w:t>Единогласно. Повестку дня утвердили.</w:t>
      </w:r>
    </w:p>
    <w:p w:rsidR="00B1067F" w:rsidRPr="00AF7197" w:rsidRDefault="00B1067F" w:rsidP="00AF7197">
      <w:pPr>
        <w:pStyle w:val="a4"/>
        <w:jc w:val="both"/>
        <w:rPr>
          <w:rFonts w:ascii="Times New Roman" w:hAnsi="Times New Roman"/>
          <w:b/>
          <w:sz w:val="24"/>
          <w:szCs w:val="24"/>
          <w:lang w:val="ba-RU"/>
        </w:rPr>
      </w:pPr>
      <w:r w:rsidRPr="00AF7197">
        <w:rPr>
          <w:rFonts w:ascii="Times New Roman" w:hAnsi="Times New Roman"/>
          <w:sz w:val="24"/>
          <w:szCs w:val="24"/>
          <w:lang w:val="ba-RU"/>
        </w:rPr>
        <w:t xml:space="preserve">            </w:t>
      </w:r>
    </w:p>
    <w:p w:rsidR="00B1067F" w:rsidRPr="00AF7197" w:rsidRDefault="00EF036F" w:rsidP="00AF7197">
      <w:pPr>
        <w:pStyle w:val="a4"/>
        <w:jc w:val="both"/>
        <w:rPr>
          <w:rFonts w:ascii="Times New Roman" w:hAnsi="Times New Roman"/>
          <w:b/>
          <w:sz w:val="24"/>
          <w:szCs w:val="24"/>
          <w:lang w:val="ba-RU"/>
        </w:rPr>
      </w:pPr>
      <w:r w:rsidRPr="00AF7197">
        <w:rPr>
          <w:rFonts w:ascii="Times New Roman" w:hAnsi="Times New Roman"/>
          <w:b/>
          <w:sz w:val="24"/>
          <w:szCs w:val="24"/>
          <w:lang w:val="ba-RU"/>
        </w:rPr>
        <w:t xml:space="preserve">          </w:t>
      </w:r>
      <w:r w:rsidR="00B1067F" w:rsidRPr="00AF7197">
        <w:rPr>
          <w:rFonts w:ascii="Times New Roman" w:hAnsi="Times New Roman"/>
          <w:b/>
          <w:sz w:val="24"/>
          <w:szCs w:val="24"/>
          <w:lang w:val="ba-RU"/>
        </w:rPr>
        <w:t>По пункту №1 повестки дня:</w:t>
      </w:r>
    </w:p>
    <w:p w:rsidR="00B1067F" w:rsidRPr="00AF7197" w:rsidRDefault="00EF036F" w:rsidP="00AF7197">
      <w:pPr>
        <w:pStyle w:val="a4"/>
        <w:jc w:val="both"/>
        <w:rPr>
          <w:rFonts w:ascii="Times New Roman" w:hAnsi="Times New Roman"/>
          <w:sz w:val="24"/>
          <w:szCs w:val="24"/>
          <w:lang w:val="ba-RU"/>
        </w:rPr>
      </w:pPr>
      <w:r w:rsidRPr="00AF7197">
        <w:rPr>
          <w:rFonts w:ascii="Times New Roman" w:hAnsi="Times New Roman"/>
          <w:sz w:val="24"/>
          <w:szCs w:val="24"/>
          <w:lang w:val="ba-RU"/>
        </w:rPr>
        <w:t xml:space="preserve">          </w:t>
      </w:r>
      <w:r w:rsidR="00B1067F" w:rsidRPr="00AF7197">
        <w:rPr>
          <w:rFonts w:ascii="Times New Roman" w:hAnsi="Times New Roman"/>
          <w:sz w:val="24"/>
          <w:szCs w:val="24"/>
          <w:lang w:val="ba-RU"/>
        </w:rPr>
        <w:t xml:space="preserve">При ведении протокола заседания секретарем комиссии для проведения аукционов (конкурсов) проводится учет принятых заявок для участия в аукционе на право заключения договора аренды муниципального имущества в виде объектов электросетевого хозяйства  сельского поселения </w:t>
      </w:r>
      <w:r w:rsidR="00823495">
        <w:rPr>
          <w:rFonts w:ascii="Times New Roman" w:hAnsi="Times New Roman"/>
          <w:sz w:val="24"/>
          <w:szCs w:val="24"/>
          <w:lang w:val="ba-RU"/>
        </w:rPr>
        <w:t>Аксеновский</w:t>
      </w:r>
      <w:r w:rsidR="00B1067F" w:rsidRPr="00AF7197">
        <w:rPr>
          <w:rFonts w:ascii="Times New Roman" w:hAnsi="Times New Roman"/>
          <w:sz w:val="24"/>
          <w:szCs w:val="24"/>
          <w:lang w:val="ba-RU"/>
        </w:rPr>
        <w:t xml:space="preserve"> сельсовет муниципального района Альшеевский район Республики Башкортостан.</w:t>
      </w:r>
    </w:p>
    <w:p w:rsidR="00B1067F" w:rsidRPr="00AF7197" w:rsidRDefault="00B1067F" w:rsidP="00AF7197">
      <w:pPr>
        <w:pStyle w:val="a4"/>
        <w:jc w:val="both"/>
        <w:rPr>
          <w:rFonts w:ascii="Times New Roman" w:hAnsi="Times New Roman"/>
          <w:sz w:val="24"/>
          <w:szCs w:val="24"/>
          <w:lang w:val="ba-RU"/>
        </w:rPr>
      </w:pPr>
      <w:r w:rsidRPr="00AF7197">
        <w:rPr>
          <w:rFonts w:ascii="Times New Roman" w:hAnsi="Times New Roman"/>
          <w:sz w:val="24"/>
          <w:szCs w:val="24"/>
          <w:lang w:val="ba-RU"/>
        </w:rPr>
        <w:t xml:space="preserve">        </w:t>
      </w:r>
      <w:r w:rsidR="00EF036F" w:rsidRPr="00AF7197">
        <w:rPr>
          <w:rFonts w:ascii="Times New Roman" w:hAnsi="Times New Roman"/>
          <w:sz w:val="24"/>
          <w:szCs w:val="24"/>
          <w:lang w:val="ba-RU"/>
        </w:rPr>
        <w:t xml:space="preserve"> </w:t>
      </w:r>
      <w:r w:rsidRPr="00AF7197">
        <w:rPr>
          <w:rFonts w:ascii="Times New Roman" w:hAnsi="Times New Roman"/>
          <w:sz w:val="24"/>
          <w:szCs w:val="24"/>
          <w:lang w:val="ba-RU"/>
        </w:rPr>
        <w:t xml:space="preserve"> По лоту №1: </w:t>
      </w:r>
      <w:r w:rsidR="00EF036F" w:rsidRPr="00AF7197">
        <w:rPr>
          <w:rFonts w:ascii="Times New Roman" w:hAnsi="Times New Roman"/>
          <w:sz w:val="24"/>
          <w:szCs w:val="24"/>
          <w:lang w:eastAsia="ar-SA"/>
        </w:rPr>
        <w:t xml:space="preserve">Объекты электроснабжения сельского поселения </w:t>
      </w:r>
      <w:r w:rsidR="00823495">
        <w:rPr>
          <w:rFonts w:ascii="Times New Roman" w:hAnsi="Times New Roman"/>
          <w:sz w:val="24"/>
          <w:szCs w:val="24"/>
          <w:lang w:eastAsia="ar-SA"/>
        </w:rPr>
        <w:t>Аксеновский</w:t>
      </w:r>
      <w:r w:rsidR="00EF036F" w:rsidRPr="00AF7197">
        <w:rPr>
          <w:rFonts w:ascii="Times New Roman" w:hAnsi="Times New Roman"/>
          <w:sz w:val="24"/>
          <w:szCs w:val="24"/>
          <w:lang w:eastAsia="ar-SA"/>
        </w:rPr>
        <w:t xml:space="preserve"> сельсовет муниципального района Альшеевский район Республики Башкортостан, </w:t>
      </w:r>
      <w:r w:rsidRPr="00AF7197">
        <w:rPr>
          <w:rFonts w:ascii="Times New Roman" w:hAnsi="Times New Roman"/>
          <w:sz w:val="24"/>
          <w:szCs w:val="24"/>
          <w:lang w:val="ba-RU"/>
        </w:rPr>
        <w:t xml:space="preserve">указанные в информационном сообщении, поступила одна заявка на участие в аукционе на право заключения договора аренды объектов недвижемого и движемого имущества: </w:t>
      </w:r>
      <w:r w:rsidR="00EF036F" w:rsidRPr="00AF7197">
        <w:rPr>
          <w:rFonts w:ascii="Times New Roman" w:hAnsi="Times New Roman"/>
          <w:sz w:val="24"/>
          <w:szCs w:val="24"/>
          <w:lang w:eastAsia="ar-SA"/>
        </w:rPr>
        <w:t xml:space="preserve">Объекты электроснабжения сельского поселения </w:t>
      </w:r>
      <w:r w:rsidR="00823495">
        <w:rPr>
          <w:rFonts w:ascii="Times New Roman" w:hAnsi="Times New Roman"/>
          <w:sz w:val="24"/>
          <w:szCs w:val="24"/>
          <w:lang w:eastAsia="ar-SA"/>
        </w:rPr>
        <w:t>Аксеновский</w:t>
      </w:r>
      <w:r w:rsidR="00EF036F" w:rsidRPr="00AF7197">
        <w:rPr>
          <w:rFonts w:ascii="Times New Roman" w:hAnsi="Times New Roman"/>
          <w:sz w:val="24"/>
          <w:szCs w:val="24"/>
          <w:lang w:eastAsia="ar-SA"/>
        </w:rPr>
        <w:t xml:space="preserve"> сельсовет муниципального района Альшеевский район Республики Башкортостан</w:t>
      </w:r>
      <w:r w:rsidRPr="00AF7197">
        <w:rPr>
          <w:rFonts w:ascii="Times New Roman" w:hAnsi="Times New Roman"/>
          <w:sz w:val="24"/>
          <w:szCs w:val="24"/>
          <w:lang w:val="ba-RU"/>
        </w:rPr>
        <w:t>, расположенные по адресу: Республика Башк</w:t>
      </w:r>
      <w:r w:rsidR="00EF036F" w:rsidRPr="00AF7197">
        <w:rPr>
          <w:rFonts w:ascii="Times New Roman" w:hAnsi="Times New Roman"/>
          <w:sz w:val="24"/>
          <w:szCs w:val="24"/>
          <w:lang w:val="ba-RU"/>
        </w:rPr>
        <w:t>ортостан, Альшеевский район, с.</w:t>
      </w:r>
      <w:r w:rsidR="003A431D">
        <w:rPr>
          <w:rFonts w:ascii="Times New Roman" w:hAnsi="Times New Roman"/>
          <w:sz w:val="24"/>
          <w:szCs w:val="24"/>
          <w:lang w:val="ba-RU"/>
        </w:rPr>
        <w:t xml:space="preserve"> Аксеново</w:t>
      </w:r>
      <w:r w:rsidRPr="00AF7197">
        <w:rPr>
          <w:rFonts w:ascii="Times New Roman" w:hAnsi="Times New Roman"/>
          <w:sz w:val="24"/>
          <w:szCs w:val="24"/>
          <w:lang w:val="ba-RU"/>
        </w:rPr>
        <w:t xml:space="preserve">, находящегося в муниципальной собственности сельского поселения </w:t>
      </w:r>
      <w:r w:rsidR="00823495">
        <w:rPr>
          <w:rFonts w:ascii="Times New Roman" w:hAnsi="Times New Roman"/>
          <w:sz w:val="24"/>
          <w:szCs w:val="24"/>
          <w:lang w:val="ba-RU"/>
        </w:rPr>
        <w:t>Аксеновский</w:t>
      </w:r>
      <w:r w:rsidRPr="00AF7197">
        <w:rPr>
          <w:rFonts w:ascii="Times New Roman" w:hAnsi="Times New Roman"/>
          <w:sz w:val="24"/>
          <w:szCs w:val="24"/>
          <w:lang w:val="ba-RU"/>
        </w:rPr>
        <w:t xml:space="preserve"> сельсовет муниципального района Альшеевский район Республики Башкортостан:</w:t>
      </w:r>
    </w:p>
    <w:p w:rsidR="00B1067F" w:rsidRPr="00AF7197" w:rsidRDefault="00B1067F" w:rsidP="00AF7197">
      <w:pPr>
        <w:pStyle w:val="a4"/>
        <w:numPr>
          <w:ilvl w:val="0"/>
          <w:numId w:val="5"/>
        </w:numPr>
        <w:jc w:val="both"/>
        <w:rPr>
          <w:rFonts w:ascii="Times New Roman" w:hAnsi="Times New Roman"/>
          <w:sz w:val="24"/>
          <w:szCs w:val="24"/>
          <w:lang w:val="ba-RU"/>
        </w:rPr>
      </w:pPr>
      <w:r w:rsidRPr="00AF7197">
        <w:rPr>
          <w:rFonts w:ascii="Times New Roman" w:hAnsi="Times New Roman"/>
          <w:sz w:val="24"/>
          <w:szCs w:val="24"/>
          <w:lang w:val="ba-RU"/>
        </w:rPr>
        <w:t>Общество с ограниченной ответственностью “Башкирские распределительные электрические сети” (ООО “Башкирэнерго”), зарегистрированное Инспекцией Федеральной налоговой службы по Орджоникидзевскому району г. Уфы, ИНН 0277071467, КПП 025250001, ОГРН 1050204504558, Индекс 450096, город Уфа, улица Комсомольская, дом 126</w:t>
      </w:r>
    </w:p>
    <w:p w:rsidR="00EF036F" w:rsidRPr="00AF7197" w:rsidRDefault="00EF036F" w:rsidP="00AF7197">
      <w:pPr>
        <w:pStyle w:val="a4"/>
        <w:jc w:val="both"/>
        <w:rPr>
          <w:rFonts w:ascii="Times New Roman" w:hAnsi="Times New Roman"/>
          <w:sz w:val="24"/>
          <w:szCs w:val="24"/>
          <w:lang w:val="ba-RU"/>
        </w:rPr>
      </w:pPr>
    </w:p>
    <w:p w:rsidR="00B1067F" w:rsidRPr="00AF7197" w:rsidRDefault="00B1067F" w:rsidP="00AF7197">
      <w:pPr>
        <w:pStyle w:val="a4"/>
        <w:jc w:val="both"/>
        <w:rPr>
          <w:rFonts w:ascii="Times New Roman" w:hAnsi="Times New Roman"/>
          <w:sz w:val="24"/>
          <w:szCs w:val="24"/>
          <w:lang w:val="ba-RU"/>
        </w:rPr>
      </w:pPr>
      <w:r w:rsidRPr="00AF7197">
        <w:rPr>
          <w:rFonts w:ascii="Times New Roman" w:hAnsi="Times New Roman"/>
          <w:sz w:val="24"/>
          <w:szCs w:val="24"/>
          <w:lang w:val="ba-RU"/>
        </w:rPr>
        <w:t>Отозванных заявок нет.</w:t>
      </w:r>
    </w:p>
    <w:p w:rsidR="00B1067F" w:rsidRPr="00AF7197" w:rsidRDefault="00B1067F" w:rsidP="00AF7197">
      <w:pPr>
        <w:pStyle w:val="a4"/>
        <w:jc w:val="both"/>
        <w:rPr>
          <w:rFonts w:ascii="Times New Roman" w:hAnsi="Times New Roman"/>
          <w:sz w:val="24"/>
          <w:szCs w:val="24"/>
          <w:lang w:val="ba-RU"/>
        </w:rPr>
      </w:pPr>
      <w:r w:rsidRPr="00AF7197">
        <w:rPr>
          <w:rFonts w:ascii="Times New Roman" w:hAnsi="Times New Roman"/>
          <w:sz w:val="24"/>
          <w:szCs w:val="24"/>
          <w:lang w:val="ba-RU"/>
        </w:rPr>
        <w:t xml:space="preserve">         Документы, поданные претендентом, являются достаточными для участия в аукционе и соответствуют установленным требованиям.</w:t>
      </w:r>
    </w:p>
    <w:p w:rsidR="00B1067F" w:rsidRPr="00AF7197" w:rsidRDefault="00B1067F" w:rsidP="00AF7197">
      <w:pPr>
        <w:pStyle w:val="a4"/>
        <w:jc w:val="both"/>
        <w:rPr>
          <w:rFonts w:ascii="Times New Roman" w:hAnsi="Times New Roman"/>
          <w:sz w:val="24"/>
          <w:szCs w:val="24"/>
          <w:lang w:val="ba-RU"/>
        </w:rPr>
      </w:pPr>
      <w:r w:rsidRPr="00AF7197">
        <w:rPr>
          <w:rFonts w:ascii="Times New Roman" w:hAnsi="Times New Roman"/>
          <w:sz w:val="24"/>
          <w:szCs w:val="24"/>
          <w:lang w:val="ba-RU"/>
        </w:rPr>
        <w:lastRenderedPageBreak/>
        <w:t xml:space="preserve">         По лоту №1 признать заявку и приложенные документы соответствующими требованиям законодательства.</w:t>
      </w:r>
    </w:p>
    <w:p w:rsidR="00B1067F" w:rsidRPr="00AF7197" w:rsidRDefault="00B1067F" w:rsidP="00AF7197">
      <w:pPr>
        <w:pStyle w:val="a4"/>
        <w:jc w:val="both"/>
        <w:rPr>
          <w:rFonts w:ascii="Times New Roman" w:hAnsi="Times New Roman"/>
          <w:sz w:val="24"/>
          <w:szCs w:val="24"/>
          <w:lang w:val="ba-RU"/>
        </w:rPr>
      </w:pPr>
    </w:p>
    <w:p w:rsidR="00B1067F" w:rsidRPr="00AF7197" w:rsidRDefault="00B1067F" w:rsidP="00AF7197">
      <w:pPr>
        <w:pStyle w:val="a4"/>
        <w:jc w:val="center"/>
        <w:rPr>
          <w:rFonts w:ascii="Times New Roman" w:hAnsi="Times New Roman"/>
          <w:b/>
          <w:sz w:val="24"/>
          <w:szCs w:val="24"/>
          <w:lang w:val="ba-RU"/>
        </w:rPr>
      </w:pPr>
      <w:r w:rsidRPr="00AF7197">
        <w:rPr>
          <w:rFonts w:ascii="Times New Roman" w:hAnsi="Times New Roman"/>
          <w:b/>
          <w:sz w:val="24"/>
          <w:szCs w:val="24"/>
          <w:lang w:val="ba-RU"/>
        </w:rPr>
        <w:t>ГОЛОСОВАНИЕ</w:t>
      </w:r>
    </w:p>
    <w:p w:rsidR="00B1067F" w:rsidRPr="00AF7197" w:rsidRDefault="00B1067F" w:rsidP="00AF7197">
      <w:pPr>
        <w:pStyle w:val="a4"/>
        <w:jc w:val="both"/>
        <w:rPr>
          <w:rFonts w:ascii="Times New Roman" w:hAnsi="Times New Roman"/>
          <w:b/>
          <w:sz w:val="24"/>
          <w:szCs w:val="24"/>
          <w:lang w:val="ba-RU"/>
        </w:rPr>
      </w:pPr>
      <w:r w:rsidRPr="00AF7197">
        <w:rPr>
          <w:rFonts w:ascii="Times New Roman" w:hAnsi="Times New Roman"/>
          <w:b/>
          <w:sz w:val="24"/>
          <w:szCs w:val="24"/>
          <w:lang w:val="ba-RU"/>
        </w:rPr>
        <w:t>“</w:t>
      </w:r>
      <w:r w:rsidR="00EF036F" w:rsidRPr="00AF7197">
        <w:rPr>
          <w:rFonts w:ascii="Times New Roman" w:hAnsi="Times New Roman"/>
          <w:b/>
          <w:sz w:val="24"/>
          <w:szCs w:val="24"/>
          <w:lang w:val="ba-RU"/>
        </w:rPr>
        <w:t>ЗА</w:t>
      </w:r>
      <w:r w:rsidRPr="00AF7197">
        <w:rPr>
          <w:rFonts w:ascii="Times New Roman" w:hAnsi="Times New Roman"/>
          <w:b/>
          <w:sz w:val="24"/>
          <w:szCs w:val="24"/>
          <w:lang w:val="ba-RU"/>
        </w:rPr>
        <w:t>” –</w:t>
      </w:r>
      <w:r w:rsidR="00EF036F" w:rsidRPr="00AF7197">
        <w:rPr>
          <w:rFonts w:ascii="Times New Roman" w:hAnsi="Times New Roman"/>
          <w:b/>
          <w:sz w:val="24"/>
          <w:szCs w:val="24"/>
          <w:lang w:val="ba-RU"/>
        </w:rPr>
        <w:t xml:space="preserve"> </w:t>
      </w:r>
      <w:r w:rsidR="003A431D">
        <w:rPr>
          <w:rFonts w:ascii="Times New Roman" w:hAnsi="Times New Roman"/>
          <w:b/>
          <w:sz w:val="24"/>
          <w:szCs w:val="24"/>
          <w:lang w:val="ba-RU"/>
        </w:rPr>
        <w:t>4</w:t>
      </w:r>
      <w:r w:rsidR="00EF036F" w:rsidRPr="00AF7197">
        <w:rPr>
          <w:rFonts w:ascii="Times New Roman" w:hAnsi="Times New Roman"/>
          <w:b/>
          <w:sz w:val="24"/>
          <w:szCs w:val="24"/>
          <w:lang w:val="ba-RU"/>
        </w:rPr>
        <w:t>,</w:t>
      </w:r>
    </w:p>
    <w:p w:rsidR="00B1067F" w:rsidRPr="00AF7197" w:rsidRDefault="00B1067F" w:rsidP="00AF7197">
      <w:pPr>
        <w:pStyle w:val="a4"/>
        <w:jc w:val="both"/>
        <w:rPr>
          <w:rFonts w:ascii="Times New Roman" w:hAnsi="Times New Roman"/>
          <w:b/>
          <w:sz w:val="24"/>
          <w:szCs w:val="24"/>
          <w:lang w:val="ba-RU"/>
        </w:rPr>
      </w:pPr>
      <w:r w:rsidRPr="00AF7197">
        <w:rPr>
          <w:rFonts w:ascii="Times New Roman" w:hAnsi="Times New Roman"/>
          <w:b/>
          <w:sz w:val="24"/>
          <w:szCs w:val="24"/>
          <w:lang w:val="ba-RU"/>
        </w:rPr>
        <w:t>“</w:t>
      </w:r>
      <w:r w:rsidR="00EF036F" w:rsidRPr="00AF7197">
        <w:rPr>
          <w:rFonts w:ascii="Times New Roman" w:hAnsi="Times New Roman"/>
          <w:b/>
          <w:sz w:val="24"/>
          <w:szCs w:val="24"/>
          <w:lang w:val="ba-RU"/>
        </w:rPr>
        <w:t>ПРОТИВ</w:t>
      </w:r>
      <w:r w:rsidRPr="00AF7197">
        <w:rPr>
          <w:rFonts w:ascii="Times New Roman" w:hAnsi="Times New Roman"/>
          <w:b/>
          <w:sz w:val="24"/>
          <w:szCs w:val="24"/>
          <w:lang w:val="ba-RU"/>
        </w:rPr>
        <w:t>” –</w:t>
      </w:r>
      <w:r w:rsidR="00EF036F" w:rsidRPr="00AF7197">
        <w:rPr>
          <w:rFonts w:ascii="Times New Roman" w:hAnsi="Times New Roman"/>
          <w:b/>
          <w:sz w:val="24"/>
          <w:szCs w:val="24"/>
          <w:lang w:val="ba-RU"/>
        </w:rPr>
        <w:t xml:space="preserve"> 0,</w:t>
      </w:r>
    </w:p>
    <w:p w:rsidR="00B1067F" w:rsidRPr="00AF7197" w:rsidRDefault="00B1067F" w:rsidP="00AF7197">
      <w:pPr>
        <w:pStyle w:val="a4"/>
        <w:jc w:val="both"/>
        <w:rPr>
          <w:rFonts w:ascii="Times New Roman" w:hAnsi="Times New Roman"/>
          <w:b/>
          <w:sz w:val="24"/>
          <w:szCs w:val="24"/>
          <w:lang w:val="ba-RU"/>
        </w:rPr>
      </w:pPr>
      <w:r w:rsidRPr="00AF7197">
        <w:rPr>
          <w:rFonts w:ascii="Times New Roman" w:hAnsi="Times New Roman"/>
          <w:b/>
          <w:sz w:val="24"/>
          <w:szCs w:val="24"/>
          <w:lang w:val="ba-RU"/>
        </w:rPr>
        <w:t>“</w:t>
      </w:r>
      <w:r w:rsidR="00EF036F" w:rsidRPr="00AF7197">
        <w:rPr>
          <w:rFonts w:ascii="Times New Roman" w:hAnsi="Times New Roman"/>
          <w:b/>
          <w:sz w:val="24"/>
          <w:szCs w:val="24"/>
          <w:lang w:val="ba-RU"/>
        </w:rPr>
        <w:t>ВОЗДЕРЖАЛИСЬ</w:t>
      </w:r>
      <w:r w:rsidRPr="00AF7197">
        <w:rPr>
          <w:rFonts w:ascii="Times New Roman" w:hAnsi="Times New Roman"/>
          <w:b/>
          <w:sz w:val="24"/>
          <w:szCs w:val="24"/>
          <w:lang w:val="ba-RU"/>
        </w:rPr>
        <w:t>” –</w:t>
      </w:r>
      <w:r w:rsidR="00EF036F" w:rsidRPr="00AF7197">
        <w:rPr>
          <w:rFonts w:ascii="Times New Roman" w:hAnsi="Times New Roman"/>
          <w:b/>
          <w:sz w:val="24"/>
          <w:szCs w:val="24"/>
          <w:lang w:val="ba-RU"/>
        </w:rPr>
        <w:t>0</w:t>
      </w:r>
    </w:p>
    <w:p w:rsidR="00B1067F" w:rsidRPr="00AF7197" w:rsidRDefault="00B1067F" w:rsidP="00AF7197">
      <w:pPr>
        <w:pStyle w:val="a4"/>
        <w:jc w:val="both"/>
        <w:rPr>
          <w:rFonts w:ascii="Times New Roman" w:hAnsi="Times New Roman"/>
          <w:sz w:val="24"/>
          <w:szCs w:val="24"/>
          <w:lang w:val="ba-RU"/>
        </w:rPr>
      </w:pPr>
      <w:r w:rsidRPr="00AF7197">
        <w:rPr>
          <w:rFonts w:ascii="Times New Roman" w:hAnsi="Times New Roman"/>
          <w:sz w:val="24"/>
          <w:szCs w:val="24"/>
          <w:lang w:val="ba-RU"/>
        </w:rPr>
        <w:t xml:space="preserve">           </w:t>
      </w:r>
      <w:r w:rsidRPr="00AF7197">
        <w:rPr>
          <w:rFonts w:ascii="Times New Roman" w:hAnsi="Times New Roman"/>
          <w:b/>
          <w:sz w:val="24"/>
          <w:szCs w:val="24"/>
          <w:lang w:val="ba-RU"/>
        </w:rPr>
        <w:t>Решение комиссии</w:t>
      </w:r>
      <w:r w:rsidRPr="00AF7197">
        <w:rPr>
          <w:rFonts w:ascii="Times New Roman" w:hAnsi="Times New Roman"/>
          <w:sz w:val="24"/>
          <w:szCs w:val="24"/>
          <w:lang w:val="ba-RU"/>
        </w:rPr>
        <w:t>: На основании вышеизложенного и в соответствии с результатами голосования по п. 1 повестки дня принято решение о соответствии заявки  Общества с ограниченной ответственностью “Башкирские распределительные электрические сети” (ООО “Башкирэнерго”), по лоту №1 соответствующими требованиям законодательства.</w:t>
      </w:r>
    </w:p>
    <w:p w:rsidR="00B1067F" w:rsidRPr="00AF7197" w:rsidRDefault="00B1067F" w:rsidP="00AF7197">
      <w:pPr>
        <w:pStyle w:val="a4"/>
        <w:jc w:val="both"/>
        <w:rPr>
          <w:rFonts w:ascii="Times New Roman" w:hAnsi="Times New Roman"/>
          <w:sz w:val="24"/>
          <w:szCs w:val="24"/>
          <w:lang w:val="ba-RU"/>
        </w:rPr>
      </w:pPr>
      <w:r w:rsidRPr="00AF7197">
        <w:rPr>
          <w:rFonts w:ascii="Times New Roman" w:hAnsi="Times New Roman"/>
          <w:sz w:val="24"/>
          <w:szCs w:val="24"/>
          <w:lang w:val="ba-RU"/>
        </w:rPr>
        <w:t xml:space="preserve">          </w:t>
      </w:r>
      <w:r w:rsidRPr="00AF7197">
        <w:rPr>
          <w:rFonts w:ascii="Times New Roman" w:hAnsi="Times New Roman"/>
          <w:b/>
          <w:sz w:val="24"/>
          <w:szCs w:val="24"/>
          <w:lang w:val="ba-RU"/>
        </w:rPr>
        <w:t>По пункту №2 повестки дня:</w:t>
      </w:r>
      <w:r w:rsidRPr="00AF7197">
        <w:rPr>
          <w:rFonts w:ascii="Times New Roman" w:hAnsi="Times New Roman"/>
          <w:sz w:val="24"/>
          <w:szCs w:val="24"/>
          <w:lang w:val="ba-RU"/>
        </w:rPr>
        <w:t xml:space="preserve"> предложено считать аукцион несостоявшимся в связи с подачей единственной заявки на участие в аукционе и рекомендовать заключить договор аренды муниципального имущества, находящегося в муниципальной собственности сельского поселения </w:t>
      </w:r>
      <w:r w:rsidR="00823495">
        <w:rPr>
          <w:rFonts w:ascii="Times New Roman" w:hAnsi="Times New Roman"/>
          <w:sz w:val="24"/>
          <w:szCs w:val="24"/>
          <w:lang w:val="ba-RU"/>
        </w:rPr>
        <w:t>Аксеновский</w:t>
      </w:r>
      <w:r w:rsidRPr="00AF7197">
        <w:rPr>
          <w:rFonts w:ascii="Times New Roman" w:hAnsi="Times New Roman"/>
          <w:sz w:val="24"/>
          <w:szCs w:val="24"/>
          <w:lang w:val="ba-RU"/>
        </w:rPr>
        <w:t xml:space="preserve"> сельсовет муниципального района Альшеевский район Республики Башкортостан в виде </w:t>
      </w:r>
      <w:r w:rsidR="00EF036F" w:rsidRPr="00AF7197">
        <w:rPr>
          <w:rFonts w:ascii="Times New Roman" w:hAnsi="Times New Roman"/>
          <w:sz w:val="24"/>
          <w:szCs w:val="24"/>
          <w:lang w:eastAsia="ar-SA"/>
        </w:rPr>
        <w:t xml:space="preserve">объектов электроснабжения сельского поселения </w:t>
      </w:r>
      <w:r w:rsidR="00823495">
        <w:rPr>
          <w:rFonts w:ascii="Times New Roman" w:hAnsi="Times New Roman"/>
          <w:sz w:val="24"/>
          <w:szCs w:val="24"/>
          <w:lang w:eastAsia="ar-SA"/>
        </w:rPr>
        <w:t>Аксеновский</w:t>
      </w:r>
      <w:r w:rsidR="00EF036F" w:rsidRPr="00AF7197">
        <w:rPr>
          <w:rFonts w:ascii="Times New Roman" w:hAnsi="Times New Roman"/>
          <w:sz w:val="24"/>
          <w:szCs w:val="24"/>
          <w:lang w:eastAsia="ar-SA"/>
        </w:rPr>
        <w:t xml:space="preserve"> сельсовет муниципального района Альшеевский район Республики Башкортостан, </w:t>
      </w:r>
      <w:r w:rsidRPr="00AF7197">
        <w:rPr>
          <w:rFonts w:ascii="Times New Roman" w:hAnsi="Times New Roman"/>
          <w:sz w:val="24"/>
          <w:szCs w:val="24"/>
          <w:lang w:val="ba-RU"/>
        </w:rPr>
        <w:t xml:space="preserve">расположенные по адресу: Республика Башкортостан, Альшеевский район, с. </w:t>
      </w:r>
      <w:r w:rsidR="003A431D">
        <w:rPr>
          <w:rFonts w:ascii="Times New Roman" w:hAnsi="Times New Roman"/>
          <w:sz w:val="24"/>
          <w:szCs w:val="24"/>
          <w:lang w:val="ba-RU"/>
        </w:rPr>
        <w:t>Аксеново</w:t>
      </w:r>
      <w:r w:rsidRPr="00AF7197">
        <w:rPr>
          <w:rFonts w:ascii="Times New Roman" w:hAnsi="Times New Roman"/>
          <w:sz w:val="24"/>
          <w:szCs w:val="24"/>
          <w:lang w:val="ba-RU"/>
        </w:rPr>
        <w:t xml:space="preserve"> муниципального района Альшеевский район Республики Башкортостан </w:t>
      </w:r>
      <w:r w:rsidR="00EF036F" w:rsidRPr="00AF7197">
        <w:rPr>
          <w:rFonts w:ascii="Times New Roman" w:hAnsi="Times New Roman"/>
          <w:sz w:val="24"/>
          <w:szCs w:val="24"/>
          <w:lang w:val="ba-RU"/>
        </w:rPr>
        <w:t xml:space="preserve"> с </w:t>
      </w:r>
      <w:r w:rsidRPr="00AF7197">
        <w:rPr>
          <w:rFonts w:ascii="Times New Roman" w:hAnsi="Times New Roman"/>
          <w:sz w:val="24"/>
          <w:szCs w:val="24"/>
          <w:lang w:val="ba-RU"/>
        </w:rPr>
        <w:t>Обществом с ограниченной ответственностью “Башкирски</w:t>
      </w:r>
      <w:r w:rsidR="00EF036F" w:rsidRPr="00AF7197">
        <w:rPr>
          <w:rFonts w:ascii="Times New Roman" w:hAnsi="Times New Roman"/>
          <w:sz w:val="24"/>
          <w:szCs w:val="24"/>
          <w:lang w:val="ba-RU"/>
        </w:rPr>
        <w:t xml:space="preserve">е </w:t>
      </w:r>
      <w:r w:rsidRPr="00AF7197">
        <w:rPr>
          <w:rFonts w:ascii="Times New Roman" w:hAnsi="Times New Roman"/>
          <w:sz w:val="24"/>
          <w:szCs w:val="24"/>
          <w:lang w:val="ba-RU"/>
        </w:rPr>
        <w:t>распределительные электрические сети” (ООО “Башкирэнерго”) на  условиях и по цене, которые предусмотрены заявкой на участие в</w:t>
      </w:r>
      <w:r w:rsidR="00EF036F" w:rsidRPr="00AF7197">
        <w:rPr>
          <w:rFonts w:ascii="Times New Roman" w:hAnsi="Times New Roman"/>
          <w:sz w:val="24"/>
          <w:szCs w:val="24"/>
          <w:lang w:val="ba-RU"/>
        </w:rPr>
        <w:t xml:space="preserve"> </w:t>
      </w:r>
      <w:r w:rsidRPr="00AF7197">
        <w:rPr>
          <w:rFonts w:ascii="Times New Roman" w:hAnsi="Times New Roman"/>
          <w:sz w:val="24"/>
          <w:szCs w:val="24"/>
          <w:lang w:val="ba-RU"/>
        </w:rPr>
        <w:t xml:space="preserve"> аукционе и документацией об аукционе.</w:t>
      </w:r>
    </w:p>
    <w:p w:rsidR="00B1067F" w:rsidRPr="00AF7197" w:rsidRDefault="00B1067F" w:rsidP="00AF7197">
      <w:pPr>
        <w:pStyle w:val="a4"/>
        <w:jc w:val="both"/>
        <w:rPr>
          <w:rFonts w:ascii="Times New Roman" w:hAnsi="Times New Roman"/>
          <w:sz w:val="24"/>
          <w:szCs w:val="24"/>
          <w:lang w:val="ba-RU"/>
        </w:rPr>
      </w:pPr>
    </w:p>
    <w:p w:rsidR="00EF036F" w:rsidRPr="00AF7197" w:rsidRDefault="00EF036F" w:rsidP="00AF7197">
      <w:pPr>
        <w:pStyle w:val="a4"/>
        <w:jc w:val="center"/>
        <w:rPr>
          <w:rFonts w:ascii="Times New Roman" w:hAnsi="Times New Roman"/>
          <w:b/>
          <w:sz w:val="24"/>
          <w:szCs w:val="24"/>
          <w:lang w:val="ba-RU"/>
        </w:rPr>
      </w:pPr>
      <w:r w:rsidRPr="00AF7197">
        <w:rPr>
          <w:rFonts w:ascii="Times New Roman" w:hAnsi="Times New Roman"/>
          <w:b/>
          <w:sz w:val="24"/>
          <w:szCs w:val="24"/>
          <w:lang w:val="ba-RU"/>
        </w:rPr>
        <w:t>ГОЛОСОВАНИЕ</w:t>
      </w:r>
    </w:p>
    <w:p w:rsidR="00EF036F" w:rsidRPr="00AF7197" w:rsidRDefault="003A431D" w:rsidP="00AF7197">
      <w:pPr>
        <w:pStyle w:val="a4"/>
        <w:jc w:val="both"/>
        <w:rPr>
          <w:rFonts w:ascii="Times New Roman" w:hAnsi="Times New Roman"/>
          <w:b/>
          <w:sz w:val="24"/>
          <w:szCs w:val="24"/>
          <w:lang w:val="ba-RU"/>
        </w:rPr>
      </w:pPr>
      <w:r>
        <w:rPr>
          <w:rFonts w:ascii="Times New Roman" w:hAnsi="Times New Roman"/>
          <w:b/>
          <w:sz w:val="24"/>
          <w:szCs w:val="24"/>
          <w:lang w:val="ba-RU"/>
        </w:rPr>
        <w:t>“ЗА” – 4</w:t>
      </w:r>
      <w:r w:rsidR="00EF036F" w:rsidRPr="00AF7197">
        <w:rPr>
          <w:rFonts w:ascii="Times New Roman" w:hAnsi="Times New Roman"/>
          <w:b/>
          <w:sz w:val="24"/>
          <w:szCs w:val="24"/>
          <w:lang w:val="ba-RU"/>
        </w:rPr>
        <w:t>,</w:t>
      </w:r>
    </w:p>
    <w:p w:rsidR="00EF036F" w:rsidRPr="00AF7197" w:rsidRDefault="00EF036F" w:rsidP="00AF7197">
      <w:pPr>
        <w:pStyle w:val="a4"/>
        <w:jc w:val="both"/>
        <w:rPr>
          <w:rFonts w:ascii="Times New Roman" w:hAnsi="Times New Roman"/>
          <w:b/>
          <w:sz w:val="24"/>
          <w:szCs w:val="24"/>
          <w:lang w:val="ba-RU"/>
        </w:rPr>
      </w:pPr>
      <w:r w:rsidRPr="00AF7197">
        <w:rPr>
          <w:rFonts w:ascii="Times New Roman" w:hAnsi="Times New Roman"/>
          <w:b/>
          <w:sz w:val="24"/>
          <w:szCs w:val="24"/>
          <w:lang w:val="ba-RU"/>
        </w:rPr>
        <w:t>“ПРОТИВ” – 0,</w:t>
      </w:r>
    </w:p>
    <w:p w:rsidR="00EF036F" w:rsidRPr="00AF7197" w:rsidRDefault="00EF036F" w:rsidP="00AF7197">
      <w:pPr>
        <w:pStyle w:val="a4"/>
        <w:jc w:val="both"/>
        <w:rPr>
          <w:rFonts w:ascii="Times New Roman" w:hAnsi="Times New Roman"/>
          <w:b/>
          <w:sz w:val="24"/>
          <w:szCs w:val="24"/>
          <w:lang w:val="ba-RU"/>
        </w:rPr>
      </w:pPr>
      <w:r w:rsidRPr="00AF7197">
        <w:rPr>
          <w:rFonts w:ascii="Times New Roman" w:hAnsi="Times New Roman"/>
          <w:b/>
          <w:sz w:val="24"/>
          <w:szCs w:val="24"/>
          <w:lang w:val="ba-RU"/>
        </w:rPr>
        <w:t>“ВОЗДЕРЖАЛИСЬ” –0</w:t>
      </w:r>
    </w:p>
    <w:p w:rsidR="00B1067F" w:rsidRPr="00AF7197" w:rsidRDefault="00EF036F" w:rsidP="00AF7197">
      <w:pPr>
        <w:pStyle w:val="a4"/>
        <w:jc w:val="both"/>
        <w:rPr>
          <w:rFonts w:ascii="Times New Roman" w:hAnsi="Times New Roman"/>
          <w:sz w:val="24"/>
          <w:szCs w:val="24"/>
          <w:lang w:val="ba-RU"/>
        </w:rPr>
      </w:pPr>
      <w:r w:rsidRPr="00AF7197">
        <w:rPr>
          <w:rFonts w:ascii="Times New Roman" w:hAnsi="Times New Roman"/>
          <w:sz w:val="24"/>
          <w:szCs w:val="24"/>
          <w:lang w:val="ba-RU"/>
        </w:rPr>
        <w:t xml:space="preserve">          </w:t>
      </w:r>
      <w:r w:rsidR="00B1067F" w:rsidRPr="00AF7197">
        <w:rPr>
          <w:rFonts w:ascii="Times New Roman" w:hAnsi="Times New Roman"/>
          <w:sz w:val="24"/>
          <w:szCs w:val="24"/>
          <w:lang w:val="ba-RU"/>
        </w:rPr>
        <w:t xml:space="preserve"> На основании вышеизложенного комиссия по проведению аукциона (конкурсов), изучив журнал учета заявок, а также пред</w:t>
      </w:r>
      <w:r w:rsidR="00AF7197">
        <w:rPr>
          <w:rFonts w:ascii="Times New Roman" w:hAnsi="Times New Roman"/>
          <w:sz w:val="24"/>
          <w:szCs w:val="24"/>
          <w:lang w:val="ba-RU"/>
        </w:rPr>
        <w:t xml:space="preserve">ставленные заявителем документы, </w:t>
      </w:r>
    </w:p>
    <w:p w:rsidR="00B1067F" w:rsidRPr="00AF7197" w:rsidRDefault="00B1067F" w:rsidP="00AF7197">
      <w:pPr>
        <w:pStyle w:val="a4"/>
        <w:jc w:val="center"/>
        <w:rPr>
          <w:rFonts w:ascii="Times New Roman" w:hAnsi="Times New Roman"/>
          <w:b/>
          <w:sz w:val="24"/>
          <w:szCs w:val="24"/>
          <w:lang w:val="ba-RU"/>
        </w:rPr>
      </w:pPr>
      <w:r w:rsidRPr="00AF7197">
        <w:rPr>
          <w:rFonts w:ascii="Times New Roman" w:hAnsi="Times New Roman"/>
          <w:b/>
          <w:sz w:val="24"/>
          <w:szCs w:val="24"/>
          <w:lang w:val="ba-RU"/>
        </w:rPr>
        <w:t>РЕШИЛА</w:t>
      </w:r>
    </w:p>
    <w:p w:rsidR="00B1067F" w:rsidRPr="00AF7197" w:rsidRDefault="00B1067F" w:rsidP="00AF7197">
      <w:pPr>
        <w:pStyle w:val="a4"/>
        <w:jc w:val="both"/>
        <w:rPr>
          <w:rFonts w:ascii="Times New Roman" w:hAnsi="Times New Roman"/>
          <w:sz w:val="24"/>
          <w:szCs w:val="24"/>
          <w:lang w:val="ba-RU"/>
        </w:rPr>
      </w:pPr>
      <w:r w:rsidRPr="00AF7197">
        <w:rPr>
          <w:rFonts w:ascii="Times New Roman" w:hAnsi="Times New Roman"/>
          <w:sz w:val="24"/>
          <w:szCs w:val="24"/>
          <w:lang w:val="ba-RU"/>
        </w:rPr>
        <w:t xml:space="preserve"> </w:t>
      </w:r>
      <w:r w:rsidR="00EF036F" w:rsidRPr="00AF7197">
        <w:rPr>
          <w:rFonts w:ascii="Times New Roman" w:hAnsi="Times New Roman"/>
          <w:sz w:val="24"/>
          <w:szCs w:val="24"/>
          <w:lang w:val="ba-RU"/>
        </w:rPr>
        <w:t xml:space="preserve">         </w:t>
      </w:r>
      <w:r w:rsidRPr="00AF7197">
        <w:rPr>
          <w:rFonts w:ascii="Times New Roman" w:hAnsi="Times New Roman"/>
          <w:sz w:val="24"/>
          <w:szCs w:val="24"/>
          <w:lang w:val="ba-RU"/>
        </w:rPr>
        <w:t>Заключить договор аренды</w:t>
      </w:r>
      <w:r w:rsidR="00EF036F" w:rsidRPr="00AF7197">
        <w:rPr>
          <w:rFonts w:ascii="Times New Roman" w:hAnsi="Times New Roman"/>
          <w:sz w:val="24"/>
          <w:szCs w:val="24"/>
          <w:lang w:eastAsia="ar-SA"/>
        </w:rPr>
        <w:t xml:space="preserve"> объектов электроснабжения сельского поселения </w:t>
      </w:r>
      <w:r w:rsidR="00823495">
        <w:rPr>
          <w:rFonts w:ascii="Times New Roman" w:hAnsi="Times New Roman"/>
          <w:sz w:val="24"/>
          <w:szCs w:val="24"/>
          <w:lang w:eastAsia="ar-SA"/>
        </w:rPr>
        <w:t>Аксеновский</w:t>
      </w:r>
      <w:r w:rsidR="00EF036F" w:rsidRPr="00AF7197">
        <w:rPr>
          <w:rFonts w:ascii="Times New Roman" w:hAnsi="Times New Roman"/>
          <w:sz w:val="24"/>
          <w:szCs w:val="24"/>
          <w:lang w:eastAsia="ar-SA"/>
        </w:rPr>
        <w:t xml:space="preserve"> сельсовет муниципального района Альшеевский район Республики Башкортостан</w:t>
      </w:r>
      <w:r w:rsidRPr="00AF7197">
        <w:rPr>
          <w:rFonts w:ascii="Times New Roman" w:hAnsi="Times New Roman"/>
          <w:sz w:val="24"/>
          <w:szCs w:val="24"/>
          <w:lang w:val="ba-RU"/>
        </w:rPr>
        <w:t xml:space="preserve">, расположенные по адресу: Республика Башкортостан, Альшеевский район, с. </w:t>
      </w:r>
      <w:r w:rsidR="003A431D">
        <w:rPr>
          <w:rFonts w:ascii="Times New Roman" w:hAnsi="Times New Roman"/>
          <w:sz w:val="24"/>
          <w:szCs w:val="24"/>
          <w:lang w:val="ba-RU"/>
        </w:rPr>
        <w:t>Аксеново</w:t>
      </w:r>
      <w:r w:rsidRPr="00AF7197">
        <w:rPr>
          <w:rFonts w:ascii="Times New Roman" w:hAnsi="Times New Roman"/>
          <w:sz w:val="24"/>
          <w:szCs w:val="24"/>
          <w:lang w:val="ba-RU"/>
        </w:rPr>
        <w:t xml:space="preserve">, находящегося в муниципальной собственности сельского поселения </w:t>
      </w:r>
      <w:r w:rsidR="00823495">
        <w:rPr>
          <w:rFonts w:ascii="Times New Roman" w:hAnsi="Times New Roman"/>
          <w:sz w:val="24"/>
          <w:szCs w:val="24"/>
          <w:lang w:val="ba-RU"/>
        </w:rPr>
        <w:t>Аксеновский</w:t>
      </w:r>
      <w:r w:rsidRPr="00AF7197">
        <w:rPr>
          <w:rFonts w:ascii="Times New Roman" w:hAnsi="Times New Roman"/>
          <w:sz w:val="24"/>
          <w:szCs w:val="24"/>
          <w:lang w:val="ba-RU"/>
        </w:rPr>
        <w:t xml:space="preserve"> сельсовет муниципального района Альшеевский р</w:t>
      </w:r>
      <w:r w:rsidR="00AF7197">
        <w:rPr>
          <w:rFonts w:ascii="Times New Roman" w:hAnsi="Times New Roman"/>
          <w:sz w:val="24"/>
          <w:szCs w:val="24"/>
          <w:lang w:val="ba-RU"/>
        </w:rPr>
        <w:t xml:space="preserve">айон Республики Башкортостан с </w:t>
      </w:r>
      <w:r w:rsidRPr="00AF7197">
        <w:rPr>
          <w:rFonts w:ascii="Times New Roman" w:hAnsi="Times New Roman"/>
          <w:sz w:val="24"/>
          <w:szCs w:val="24"/>
          <w:lang w:val="ba-RU"/>
        </w:rPr>
        <w:t>Обществом с ограниченной ответственностью “Башкирские распределительные электрические сети” (ООО “Башкирэнерго”), сроком на 10 лет и ежегодным размером арендной платы</w:t>
      </w:r>
      <w:r w:rsidR="0021168A">
        <w:rPr>
          <w:rFonts w:ascii="Times New Roman" w:hAnsi="Times New Roman"/>
          <w:sz w:val="24"/>
          <w:szCs w:val="24"/>
          <w:lang w:val="ba-RU"/>
        </w:rPr>
        <w:t xml:space="preserve"> </w:t>
      </w:r>
      <w:r w:rsidR="0021168A" w:rsidRPr="0021168A">
        <w:rPr>
          <w:rFonts w:ascii="Times New Roman" w:hAnsi="Times New Roman"/>
          <w:sz w:val="24"/>
          <w:szCs w:val="24"/>
        </w:rPr>
        <w:t>75443,15  (Семьдесят пять тысяч четыреста сорок три) рубля  15 коп</w:t>
      </w:r>
      <w:r w:rsidRPr="00AF7197">
        <w:rPr>
          <w:rFonts w:ascii="Times New Roman" w:hAnsi="Times New Roman"/>
          <w:sz w:val="24"/>
          <w:szCs w:val="24"/>
          <w:lang w:val="ba-RU"/>
        </w:rPr>
        <w:t xml:space="preserve"> рублей 00  с </w:t>
      </w:r>
      <w:r w:rsidR="00EF036F" w:rsidRPr="00AF7197">
        <w:rPr>
          <w:rFonts w:ascii="Times New Roman" w:hAnsi="Times New Roman"/>
          <w:sz w:val="24"/>
          <w:szCs w:val="24"/>
          <w:lang w:val="ba-RU"/>
        </w:rPr>
        <w:t xml:space="preserve">учетом </w:t>
      </w:r>
      <w:r w:rsidRPr="00AF7197">
        <w:rPr>
          <w:rFonts w:ascii="Times New Roman" w:hAnsi="Times New Roman"/>
          <w:sz w:val="24"/>
          <w:szCs w:val="24"/>
          <w:lang w:val="ba-RU"/>
        </w:rPr>
        <w:t>НДС.</w:t>
      </w:r>
    </w:p>
    <w:p w:rsidR="00B1067F" w:rsidRPr="00AF7197" w:rsidRDefault="00B1067F" w:rsidP="00AF7197">
      <w:pPr>
        <w:pStyle w:val="a4"/>
        <w:jc w:val="both"/>
        <w:rPr>
          <w:rFonts w:ascii="Times New Roman" w:hAnsi="Times New Roman"/>
          <w:sz w:val="24"/>
          <w:szCs w:val="24"/>
          <w:lang w:val="ba-RU"/>
        </w:rPr>
      </w:pPr>
    </w:p>
    <w:p w:rsidR="00B1067F" w:rsidRPr="00AF7197" w:rsidRDefault="00B1067F" w:rsidP="00AF7197">
      <w:pPr>
        <w:pStyle w:val="a4"/>
        <w:jc w:val="both"/>
        <w:rPr>
          <w:rFonts w:ascii="Times New Roman" w:hAnsi="Times New Roman"/>
          <w:sz w:val="24"/>
          <w:szCs w:val="24"/>
          <w:lang w:val="ba-RU"/>
        </w:rPr>
      </w:pPr>
      <w:r w:rsidRPr="00AF7197">
        <w:rPr>
          <w:rFonts w:ascii="Times New Roman" w:hAnsi="Times New Roman"/>
          <w:sz w:val="24"/>
          <w:szCs w:val="24"/>
          <w:lang w:val="ba-RU"/>
        </w:rPr>
        <w:t>Председатель комисси:           _______________</w:t>
      </w:r>
      <w:r w:rsidR="00AF7197" w:rsidRPr="00AF7197">
        <w:rPr>
          <w:rFonts w:ascii="Times New Roman" w:hAnsi="Times New Roman"/>
          <w:sz w:val="24"/>
          <w:szCs w:val="24"/>
          <w:lang w:val="ba-RU"/>
        </w:rPr>
        <w:t xml:space="preserve">  </w:t>
      </w:r>
      <w:r w:rsidR="003A431D">
        <w:rPr>
          <w:rFonts w:ascii="Times New Roman" w:hAnsi="Times New Roman"/>
          <w:sz w:val="24"/>
          <w:szCs w:val="24"/>
          <w:lang w:val="ba-RU"/>
        </w:rPr>
        <w:t>А.П. Дунин</w:t>
      </w:r>
    </w:p>
    <w:p w:rsidR="00B1067F" w:rsidRPr="00AF7197" w:rsidRDefault="00B1067F" w:rsidP="00AF7197">
      <w:pPr>
        <w:pStyle w:val="a4"/>
        <w:jc w:val="both"/>
        <w:rPr>
          <w:rFonts w:ascii="Times New Roman" w:hAnsi="Times New Roman"/>
          <w:sz w:val="24"/>
          <w:szCs w:val="24"/>
          <w:lang w:val="ba-RU"/>
        </w:rPr>
      </w:pPr>
    </w:p>
    <w:p w:rsidR="00B1067F" w:rsidRPr="00AF7197" w:rsidRDefault="00B1067F" w:rsidP="00AF7197">
      <w:pPr>
        <w:pStyle w:val="a4"/>
        <w:jc w:val="both"/>
        <w:rPr>
          <w:rFonts w:ascii="Times New Roman" w:hAnsi="Times New Roman"/>
          <w:sz w:val="24"/>
          <w:szCs w:val="24"/>
          <w:lang w:val="ba-RU"/>
        </w:rPr>
      </w:pPr>
      <w:r w:rsidRPr="00AF7197">
        <w:rPr>
          <w:rFonts w:ascii="Times New Roman" w:hAnsi="Times New Roman"/>
          <w:sz w:val="24"/>
          <w:szCs w:val="24"/>
          <w:lang w:val="ba-RU"/>
        </w:rPr>
        <w:t>Члены комиссии:                     _______________</w:t>
      </w:r>
      <w:r w:rsidR="00AF7197" w:rsidRPr="00AF7197">
        <w:rPr>
          <w:rFonts w:ascii="Times New Roman" w:hAnsi="Times New Roman"/>
          <w:sz w:val="24"/>
          <w:szCs w:val="24"/>
          <w:lang w:val="ba-RU"/>
        </w:rPr>
        <w:t xml:space="preserve">  </w:t>
      </w:r>
      <w:r w:rsidR="003A431D">
        <w:rPr>
          <w:rFonts w:ascii="Times New Roman" w:hAnsi="Times New Roman"/>
          <w:sz w:val="24"/>
          <w:szCs w:val="24"/>
          <w:lang w:val="ba-RU"/>
        </w:rPr>
        <w:t>Ахметова Д.С.</w:t>
      </w:r>
    </w:p>
    <w:p w:rsidR="00B1067F" w:rsidRPr="00AF7197" w:rsidRDefault="00B1067F" w:rsidP="00AF7197">
      <w:pPr>
        <w:pStyle w:val="a4"/>
        <w:jc w:val="both"/>
        <w:rPr>
          <w:rFonts w:ascii="Times New Roman" w:hAnsi="Times New Roman"/>
          <w:sz w:val="24"/>
          <w:szCs w:val="24"/>
          <w:lang w:val="ba-RU"/>
        </w:rPr>
      </w:pPr>
      <w:r w:rsidRPr="00AF7197">
        <w:rPr>
          <w:rFonts w:ascii="Times New Roman" w:hAnsi="Times New Roman"/>
          <w:sz w:val="24"/>
          <w:szCs w:val="24"/>
          <w:lang w:val="ba-RU"/>
        </w:rPr>
        <w:t xml:space="preserve">                                                   _______________</w:t>
      </w:r>
      <w:r w:rsidR="00AF7197" w:rsidRPr="00AF7197">
        <w:rPr>
          <w:rFonts w:ascii="Times New Roman" w:hAnsi="Times New Roman"/>
          <w:sz w:val="24"/>
          <w:szCs w:val="24"/>
          <w:lang w:val="ba-RU"/>
        </w:rPr>
        <w:t xml:space="preserve">  </w:t>
      </w:r>
      <w:r w:rsidR="003A431D">
        <w:rPr>
          <w:rFonts w:ascii="Times New Roman" w:hAnsi="Times New Roman"/>
          <w:sz w:val="24"/>
          <w:szCs w:val="24"/>
          <w:lang w:val="ba-RU"/>
        </w:rPr>
        <w:t>Решетова С.Ю.</w:t>
      </w:r>
    </w:p>
    <w:p w:rsidR="00B1067F" w:rsidRPr="009C06A9" w:rsidRDefault="00B1067F" w:rsidP="003A431D">
      <w:pPr>
        <w:pStyle w:val="a4"/>
        <w:jc w:val="both"/>
        <w:rPr>
          <w:rFonts w:ascii="Times New Roman" w:hAnsi="Times New Roman"/>
          <w:sz w:val="28"/>
          <w:szCs w:val="28"/>
        </w:rPr>
      </w:pPr>
      <w:r w:rsidRPr="00AF7197">
        <w:rPr>
          <w:rFonts w:ascii="Times New Roman" w:hAnsi="Times New Roman"/>
          <w:sz w:val="24"/>
          <w:szCs w:val="24"/>
          <w:lang w:val="ba-RU"/>
        </w:rPr>
        <w:t xml:space="preserve">                                                   _______________</w:t>
      </w:r>
      <w:r w:rsidR="003A431D">
        <w:rPr>
          <w:rFonts w:ascii="Times New Roman" w:hAnsi="Times New Roman"/>
          <w:sz w:val="24"/>
          <w:szCs w:val="24"/>
          <w:lang w:val="ba-RU"/>
        </w:rPr>
        <w:t xml:space="preserve">  Шаймарданова Э.Р.</w:t>
      </w:r>
    </w:p>
    <w:sectPr w:rsidR="00B1067F" w:rsidRPr="009C06A9" w:rsidSect="006E26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Bashk">
    <w:altName w:val="Times New Roman"/>
    <w:panose1 w:val="00000000000000000000"/>
    <w:charset w:val="CC"/>
    <w:family w:val="roman"/>
    <w:notTrueType/>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6E0D"/>
    <w:multiLevelType w:val="hybridMultilevel"/>
    <w:tmpl w:val="075462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583FBD"/>
    <w:multiLevelType w:val="hybridMultilevel"/>
    <w:tmpl w:val="558C58A8"/>
    <w:lvl w:ilvl="0" w:tplc="F8AA25F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553104A8"/>
    <w:multiLevelType w:val="hybridMultilevel"/>
    <w:tmpl w:val="B3DA60C6"/>
    <w:lvl w:ilvl="0" w:tplc="12547210">
      <w:start w:val="1"/>
      <w:numFmt w:val="decimal"/>
      <w:lvlText w:val="%1."/>
      <w:lvlJc w:val="left"/>
      <w:pPr>
        <w:tabs>
          <w:tab w:val="num" w:pos="720"/>
        </w:tabs>
        <w:ind w:left="720" w:hanging="360"/>
      </w:pPr>
      <w:rPr>
        <w:rFonts w:ascii="TimBashk" w:eastAsia="Times New Roman" w:hAnsi="TimBashk"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9612967"/>
    <w:multiLevelType w:val="hybridMultilevel"/>
    <w:tmpl w:val="A37C49B2"/>
    <w:lvl w:ilvl="0" w:tplc="21E6F6F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6CCC1186"/>
    <w:multiLevelType w:val="hybridMultilevel"/>
    <w:tmpl w:val="9DD8F30C"/>
    <w:lvl w:ilvl="0" w:tplc="DCBCBB4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4D7E"/>
    <w:rsid w:val="00024FA1"/>
    <w:rsid w:val="00047C75"/>
    <w:rsid w:val="000618C6"/>
    <w:rsid w:val="00063618"/>
    <w:rsid w:val="000C618B"/>
    <w:rsid w:val="000C7586"/>
    <w:rsid w:val="000D117A"/>
    <w:rsid w:val="000D44EF"/>
    <w:rsid w:val="0010502F"/>
    <w:rsid w:val="001264D1"/>
    <w:rsid w:val="00181C64"/>
    <w:rsid w:val="0021168A"/>
    <w:rsid w:val="002A310F"/>
    <w:rsid w:val="002E604B"/>
    <w:rsid w:val="003263D9"/>
    <w:rsid w:val="00352B76"/>
    <w:rsid w:val="00367546"/>
    <w:rsid w:val="00371FD1"/>
    <w:rsid w:val="00372F01"/>
    <w:rsid w:val="003A431D"/>
    <w:rsid w:val="003C5233"/>
    <w:rsid w:val="00414837"/>
    <w:rsid w:val="0041726B"/>
    <w:rsid w:val="004822FC"/>
    <w:rsid w:val="004929CC"/>
    <w:rsid w:val="004D79D4"/>
    <w:rsid w:val="00534AF8"/>
    <w:rsid w:val="0056087E"/>
    <w:rsid w:val="00561222"/>
    <w:rsid w:val="00561AA1"/>
    <w:rsid w:val="0057011A"/>
    <w:rsid w:val="005953E0"/>
    <w:rsid w:val="005D072F"/>
    <w:rsid w:val="005E073A"/>
    <w:rsid w:val="00650415"/>
    <w:rsid w:val="00660C3A"/>
    <w:rsid w:val="00682BE2"/>
    <w:rsid w:val="006A2B78"/>
    <w:rsid w:val="006B0EC5"/>
    <w:rsid w:val="006E1598"/>
    <w:rsid w:val="006E268B"/>
    <w:rsid w:val="006F2232"/>
    <w:rsid w:val="00715C29"/>
    <w:rsid w:val="007906D7"/>
    <w:rsid w:val="00794D7E"/>
    <w:rsid w:val="007A67DC"/>
    <w:rsid w:val="007E0DA6"/>
    <w:rsid w:val="007E75F6"/>
    <w:rsid w:val="00823495"/>
    <w:rsid w:val="00826BA2"/>
    <w:rsid w:val="008276C1"/>
    <w:rsid w:val="008702EB"/>
    <w:rsid w:val="008728DC"/>
    <w:rsid w:val="00876BDD"/>
    <w:rsid w:val="008917DB"/>
    <w:rsid w:val="00903F9C"/>
    <w:rsid w:val="00922318"/>
    <w:rsid w:val="00951664"/>
    <w:rsid w:val="00967317"/>
    <w:rsid w:val="009830A6"/>
    <w:rsid w:val="009A2E6D"/>
    <w:rsid w:val="009B37C1"/>
    <w:rsid w:val="009C06A9"/>
    <w:rsid w:val="009C30E7"/>
    <w:rsid w:val="009C53AD"/>
    <w:rsid w:val="009C6843"/>
    <w:rsid w:val="00A10211"/>
    <w:rsid w:val="00A540CC"/>
    <w:rsid w:val="00A56DE1"/>
    <w:rsid w:val="00A765E6"/>
    <w:rsid w:val="00A776B2"/>
    <w:rsid w:val="00A81DE8"/>
    <w:rsid w:val="00AF5B9E"/>
    <w:rsid w:val="00AF6E37"/>
    <w:rsid w:val="00AF7197"/>
    <w:rsid w:val="00B1067F"/>
    <w:rsid w:val="00B322A5"/>
    <w:rsid w:val="00B96CCE"/>
    <w:rsid w:val="00BA7D58"/>
    <w:rsid w:val="00BB1A15"/>
    <w:rsid w:val="00BD1C24"/>
    <w:rsid w:val="00C137DD"/>
    <w:rsid w:val="00C73D1F"/>
    <w:rsid w:val="00C80EE6"/>
    <w:rsid w:val="00CA5E6B"/>
    <w:rsid w:val="00CB3F70"/>
    <w:rsid w:val="00CC5327"/>
    <w:rsid w:val="00CE1A37"/>
    <w:rsid w:val="00CE7766"/>
    <w:rsid w:val="00D01CB2"/>
    <w:rsid w:val="00D13B28"/>
    <w:rsid w:val="00D3042D"/>
    <w:rsid w:val="00D70E60"/>
    <w:rsid w:val="00D834D3"/>
    <w:rsid w:val="00D9005B"/>
    <w:rsid w:val="00DC1352"/>
    <w:rsid w:val="00DD3800"/>
    <w:rsid w:val="00E42D8C"/>
    <w:rsid w:val="00E55849"/>
    <w:rsid w:val="00E904DD"/>
    <w:rsid w:val="00EF036F"/>
    <w:rsid w:val="00EF6FC1"/>
    <w:rsid w:val="00F072F4"/>
    <w:rsid w:val="00F22B25"/>
    <w:rsid w:val="00F265F6"/>
    <w:rsid w:val="00F3061E"/>
    <w:rsid w:val="00F5239C"/>
    <w:rsid w:val="00FB7C9B"/>
    <w:rsid w:val="00FF24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794D7E"/>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94D7E"/>
    <w:pPr>
      <w:ind w:left="720"/>
      <w:contextualSpacing/>
    </w:pPr>
  </w:style>
  <w:style w:type="paragraph" w:styleId="a4">
    <w:name w:val="No Spacing"/>
    <w:uiPriority w:val="1"/>
    <w:qFormat/>
    <w:rsid w:val="009C06A9"/>
    <w:rPr>
      <w:rFonts w:eastAsia="Times New Roman"/>
      <w:sz w:val="22"/>
      <w:szCs w:val="22"/>
    </w:rPr>
  </w:style>
  <w:style w:type="paragraph" w:styleId="a5">
    <w:name w:val="Normal (Web)"/>
    <w:basedOn w:val="a"/>
    <w:uiPriority w:val="99"/>
    <w:unhideWhenUsed/>
    <w:locked/>
    <w:rsid w:val="009C06A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51807454">
      <w:marLeft w:val="0"/>
      <w:marRight w:val="0"/>
      <w:marTop w:val="0"/>
      <w:marBottom w:val="0"/>
      <w:divBdr>
        <w:top w:val="none" w:sz="0" w:space="0" w:color="auto"/>
        <w:left w:val="none" w:sz="0" w:space="0" w:color="auto"/>
        <w:bottom w:val="none" w:sz="0" w:space="0" w:color="auto"/>
        <w:right w:val="none" w:sz="0" w:space="0" w:color="auto"/>
      </w:divBdr>
    </w:div>
    <w:div w:id="351807455">
      <w:marLeft w:val="0"/>
      <w:marRight w:val="0"/>
      <w:marTop w:val="0"/>
      <w:marBottom w:val="0"/>
      <w:divBdr>
        <w:top w:val="none" w:sz="0" w:space="0" w:color="auto"/>
        <w:left w:val="none" w:sz="0" w:space="0" w:color="auto"/>
        <w:bottom w:val="none" w:sz="0" w:space="0" w:color="auto"/>
        <w:right w:val="none" w:sz="0" w:space="0" w:color="auto"/>
      </w:divBdr>
    </w:div>
    <w:div w:id="351807456">
      <w:marLeft w:val="0"/>
      <w:marRight w:val="0"/>
      <w:marTop w:val="0"/>
      <w:marBottom w:val="0"/>
      <w:divBdr>
        <w:top w:val="none" w:sz="0" w:space="0" w:color="auto"/>
        <w:left w:val="none" w:sz="0" w:space="0" w:color="auto"/>
        <w:bottom w:val="none" w:sz="0" w:space="0" w:color="auto"/>
        <w:right w:val="none" w:sz="0" w:space="0" w:color="auto"/>
      </w:divBdr>
    </w:div>
    <w:div w:id="3518074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3</Pages>
  <Words>1176</Words>
  <Characters>6707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17</cp:revision>
  <cp:lastPrinted>2018-12-05T06:47:00Z</cp:lastPrinted>
  <dcterms:created xsi:type="dcterms:W3CDTF">2018-12-04T12:48:00Z</dcterms:created>
  <dcterms:modified xsi:type="dcterms:W3CDTF">2018-12-21T08:41:00Z</dcterms:modified>
</cp:coreProperties>
</file>